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BD1E" w14:textId="6D65ACAC" w:rsidR="00533683" w:rsidRDefault="00D75913">
      <w:r>
        <w:rPr>
          <w:noProof/>
        </w:rPr>
        <mc:AlternateContent>
          <mc:Choice Requires="wpg">
            <w:drawing>
              <wp:anchor distT="0" distB="0" distL="114300" distR="114300" simplePos="0" relativeHeight="251668992" behindDoc="0" locked="0" layoutInCell="1" allowOverlap="1" wp14:anchorId="4E766598" wp14:editId="42C25569">
                <wp:simplePos x="0" y="0"/>
                <wp:positionH relativeFrom="margin">
                  <wp:align>right</wp:align>
                </wp:positionH>
                <wp:positionV relativeFrom="paragraph">
                  <wp:posOffset>200025</wp:posOffset>
                </wp:positionV>
                <wp:extent cx="6116071" cy="1066800"/>
                <wp:effectExtent l="0" t="0" r="0" b="0"/>
                <wp:wrapNone/>
                <wp:docPr id="45"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071" cy="1066800"/>
                          <a:chOff x="6808" y="2114"/>
                          <a:chExt cx="3331" cy="2289"/>
                        </a:xfrm>
                      </wpg:grpSpPr>
                      <wps:wsp>
                        <wps:cNvPr id="46" name="WordArt 299"/>
                        <wps:cNvSpPr txBox="1">
                          <a:spLocks noChangeArrowheads="1" noChangeShapeType="1" noTextEdit="1"/>
                        </wps:cNvSpPr>
                        <wps:spPr bwMode="auto">
                          <a:xfrm>
                            <a:off x="6811" y="2114"/>
                            <a:ext cx="3328" cy="2289"/>
                          </a:xfrm>
                          <a:prstGeom prst="rect">
                            <a:avLst/>
                          </a:prstGeom>
                        </wps:spPr>
                        <wps:txbx>
                          <w:txbxContent>
                            <w:p w14:paraId="1F022291" w14:textId="02545787" w:rsidR="00C620A9" w:rsidRDefault="009A77F8" w:rsidP="009A77F8">
                              <w:pP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r>
                                <w:rPr>
                                  <w:rFonts w:ascii="HGP創英角ｺﾞｼｯｸUB" w:eastAsia="HGP創英角ｺﾞｼｯｸUB" w:hAnsi="HGP創英角ｺﾞｼｯｸUB" w:hint="eastAsia"/>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t>問題社員対策セミナー</w:t>
                              </w:r>
                            </w:p>
                            <w:p w14:paraId="57D947C7" w14:textId="77777777" w:rsidR="009A77F8" w:rsidRDefault="009A77F8" w:rsidP="009A77F8">
                              <w:pP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p w14:paraId="36EA52E5" w14:textId="567AFE78" w:rsidR="003507C6" w:rsidRDefault="003507C6" w:rsidP="00C620A9">
                              <w:pPr>
                                <w:jc w:val="cente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p w14:paraId="47813548" w14:textId="42E5F661" w:rsidR="003507C6" w:rsidRDefault="003507C6" w:rsidP="00C620A9">
                              <w:pPr>
                                <w:jc w:val="cente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p w14:paraId="0B29BE4F" w14:textId="77777777" w:rsidR="003507C6" w:rsidRPr="000B1956" w:rsidRDefault="003507C6" w:rsidP="00C620A9">
                              <w:pPr>
                                <w:jc w:val="center"/>
                                <w:rPr>
                                  <w:rFonts w:ascii="HGP創英角ｺﾞｼｯｸUB" w:eastAsia="HGP創英角ｺﾞｼｯｸUB" w:hAnsi="HGP創英角ｺﾞｼｯｸUB"/>
                                  <w:shadow/>
                                  <w:color w:val="000000"/>
                                  <w:kern w:val="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txbxContent>
                        </wps:txbx>
                        <wps:bodyPr wrap="square" numCol="1" fromWordArt="1">
                          <a:prstTxWarp prst="textPlain">
                            <a:avLst>
                              <a:gd name="adj" fmla="val 50000"/>
                            </a:avLst>
                          </a:prstTxWarp>
                          <a:noAutofit/>
                        </wps:bodyPr>
                      </wps:wsp>
                      <wps:wsp>
                        <wps:cNvPr id="47" name="WordArt 300"/>
                        <wps:cNvSpPr txBox="1">
                          <a:spLocks noChangeArrowheads="1" noChangeShapeType="1" noTextEdit="1"/>
                        </wps:cNvSpPr>
                        <wps:spPr bwMode="auto">
                          <a:xfrm>
                            <a:off x="6808" y="2130"/>
                            <a:ext cx="3331" cy="2261"/>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863B7D7" w14:textId="6B70E71E" w:rsidR="003507C6" w:rsidRDefault="009A77F8" w:rsidP="00C620A9">
                              <w:pPr>
                                <w:jc w:val="center"/>
                                <w:rPr>
                                  <w:rFonts w:ascii="HGP創英角ｺﾞｼｯｸUB" w:eastAsia="HGP創英角ｺﾞｼｯｸUB" w:hAnsi="HGP創英角ｺﾞｼｯｸUB"/>
                                  <w:color w:val="FFC000"/>
                                  <w:sz w:val="56"/>
                                  <w:szCs w:val="56"/>
                                </w:rPr>
                              </w:pPr>
                              <w:r>
                                <w:rPr>
                                  <w:rFonts w:ascii="HGP創英角ｺﾞｼｯｸUB" w:eastAsia="HGP創英角ｺﾞｼｯｸUB" w:hAnsi="HGP創英角ｺﾞｼｯｸUB" w:hint="eastAsia"/>
                                  <w:color w:val="FFC000"/>
                                  <w:sz w:val="56"/>
                                  <w:szCs w:val="56"/>
                                </w:rPr>
                                <w:t>問題社員対策セミナー</w:t>
                              </w:r>
                            </w:p>
                            <w:p w14:paraId="18621A06" w14:textId="77777777" w:rsidR="009A77F8" w:rsidRPr="000B1956" w:rsidRDefault="009A77F8" w:rsidP="00C620A9">
                              <w:pPr>
                                <w:jc w:val="center"/>
                                <w:rPr>
                                  <w:rFonts w:ascii="HGP創英角ｺﾞｼｯｸUB" w:eastAsia="HGP創英角ｺﾞｼｯｸUB" w:hAnsi="HGP創英角ｺﾞｼｯｸUB"/>
                                  <w:color w:val="FFC000"/>
                                  <w:kern w:val="0"/>
                                  <w:sz w:val="56"/>
                                  <w:szCs w:val="56"/>
                                </w:rPr>
                              </w:pP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766598" id="Group 298" o:spid="_x0000_s1026" style="position:absolute;margin-left:430.4pt;margin-top:15.75pt;width:481.6pt;height:84pt;z-index:251668992;mso-position-horizontal:right;mso-position-horizontal-relative:margin" coordorigin="6808,2114" coordsize="3331,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">
                <v:shapetype id="_x0000_t202" coordsize="21600,21600" o:spt="202" path="m,l,21600r21600,l21600,xe">
                  <v:stroke joinstyle="miter"/>
                  <v:path gradientshapeok="t" o:connecttype="rect"/>
                </v:shapetype>
                <v:shape id="WordArt 299" o:spid="_x0000_s1027" type="#_x0000_t202" style="position:absolute;left:6811;top:2114;width:3328;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o:lock v:ext="edit" shapetype="t"/>
                  <v:textbox>
                    <w:txbxContent>
                      <w:p w14:paraId="1F022291" w14:textId="02545787" w:rsidR="00C620A9" w:rsidRDefault="009A77F8" w:rsidP="009A77F8">
                        <w:pP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r>
                          <w:rPr>
                            <w:rFonts w:ascii="HGP創英角ｺﾞｼｯｸUB" w:eastAsia="HGP創英角ｺﾞｼｯｸUB" w:hAnsi="HGP創英角ｺﾞｼｯｸUB" w:hint="eastAsia"/>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t>問題社員対策セミナー</w:t>
                        </w:r>
                      </w:p>
                      <w:p w14:paraId="57D947C7" w14:textId="77777777" w:rsidR="009A77F8" w:rsidRDefault="009A77F8" w:rsidP="009A77F8">
                        <w:pP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p w14:paraId="36EA52E5" w14:textId="567AFE78" w:rsidR="003507C6" w:rsidRDefault="003507C6" w:rsidP="00C620A9">
                        <w:pPr>
                          <w:jc w:val="cente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p w14:paraId="47813548" w14:textId="42E5F661" w:rsidR="003507C6" w:rsidRDefault="003507C6" w:rsidP="00C620A9">
                        <w:pPr>
                          <w:jc w:val="center"/>
                          <w:rPr>
                            <w:rFonts w:ascii="HGP創英角ｺﾞｼｯｸUB" w:eastAsia="HGP創英角ｺﾞｼｯｸUB" w:hAnsi="HGP創英角ｺﾞｼｯｸUB"/>
                            <w:shadow/>
                            <w:color w:val="00000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p w14:paraId="0B29BE4F" w14:textId="77777777" w:rsidR="003507C6" w:rsidRPr="000B1956" w:rsidRDefault="003507C6" w:rsidP="00C620A9">
                        <w:pPr>
                          <w:jc w:val="center"/>
                          <w:rPr>
                            <w:rFonts w:ascii="HGP創英角ｺﾞｼｯｸUB" w:eastAsia="HGP創英角ｺﾞｼｯｸUB" w:hAnsi="HGP創英角ｺﾞｼｯｸUB"/>
                            <w:shadow/>
                            <w:color w:val="000000"/>
                            <w:kern w:val="0"/>
                            <w:sz w:val="56"/>
                            <w:szCs w:val="56"/>
                            <w14:glow w14:rad="101600">
                              <w14:schemeClr w14:val="bg1">
                                <w14:alpha w14:val="40000"/>
                              </w14:schemeClr>
                            </w14:glow>
                            <w14:shadow w14:blurRad="0" w14:dist="35941" w14:dir="2700000" w14:sx="100000" w14:sy="100000" w14:kx="0" w14:ky="0" w14:algn="ctr">
                              <w14:srgbClr w14:val="808080"/>
                            </w14:shadow>
                            <w14:textOutline w14:w="63500" w14:cap="flat" w14:cmpd="sng" w14:algn="ctr">
                              <w14:solidFill>
                                <w14:srgbClr w14:val="000000"/>
                              </w14:solidFill>
                              <w14:prstDash w14:val="solid"/>
                              <w14:round/>
                            </w14:textOutline>
                          </w:rPr>
                        </w:pPr>
                      </w:p>
                    </w:txbxContent>
                  </v:textbox>
                </v:shape>
                <v:shape id="WordArt 300" o:spid="_x0000_s1028" type="#_x0000_t202" style="position:absolute;left:6808;top:2130;width:3331;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stroke joinstyle="round"/>
                  <o:lock v:ext="edit" shapetype="t"/>
                  <v:textbox>
                    <w:txbxContent>
                      <w:p w14:paraId="7863B7D7" w14:textId="6B70E71E" w:rsidR="003507C6" w:rsidRDefault="009A77F8" w:rsidP="00C620A9">
                        <w:pPr>
                          <w:jc w:val="center"/>
                          <w:rPr>
                            <w:rFonts w:ascii="HGP創英角ｺﾞｼｯｸUB" w:eastAsia="HGP創英角ｺﾞｼｯｸUB" w:hAnsi="HGP創英角ｺﾞｼｯｸUB"/>
                            <w:color w:val="FFC000"/>
                            <w:sz w:val="56"/>
                            <w:szCs w:val="56"/>
                          </w:rPr>
                        </w:pPr>
                        <w:r>
                          <w:rPr>
                            <w:rFonts w:ascii="HGP創英角ｺﾞｼｯｸUB" w:eastAsia="HGP創英角ｺﾞｼｯｸUB" w:hAnsi="HGP創英角ｺﾞｼｯｸUB" w:hint="eastAsia"/>
                            <w:color w:val="FFC000"/>
                            <w:sz w:val="56"/>
                            <w:szCs w:val="56"/>
                          </w:rPr>
                          <w:t>問題社員対策セミナー</w:t>
                        </w:r>
                      </w:p>
                      <w:p w14:paraId="18621A06" w14:textId="77777777" w:rsidR="009A77F8" w:rsidRPr="000B1956" w:rsidRDefault="009A77F8" w:rsidP="00C620A9">
                        <w:pPr>
                          <w:jc w:val="center"/>
                          <w:rPr>
                            <w:rFonts w:ascii="HGP創英角ｺﾞｼｯｸUB" w:eastAsia="HGP創英角ｺﾞｼｯｸUB" w:hAnsi="HGP創英角ｺﾞｼｯｸUB"/>
                            <w:color w:val="FFC000"/>
                            <w:kern w:val="0"/>
                            <w:sz w:val="56"/>
                            <w:szCs w:val="56"/>
                          </w:rPr>
                        </w:pPr>
                      </w:p>
                    </w:txbxContent>
                  </v:textbox>
                </v:shape>
                <w10:wrap anchorx="margin"/>
              </v:group>
            </w:pict>
          </mc:Fallback>
        </mc:AlternateContent>
      </w:r>
      <w:r w:rsidR="00E54A69" w:rsidRPr="000B1956">
        <w:rPr>
          <w:noProof/>
          <w:szCs w:val="22"/>
        </w:rPr>
        <mc:AlternateContent>
          <mc:Choice Requires="wps">
            <w:drawing>
              <wp:anchor distT="0" distB="0" distL="114300" distR="114300" simplePos="0" relativeHeight="251688448" behindDoc="0" locked="0" layoutInCell="1" allowOverlap="1" wp14:anchorId="3EE9A268" wp14:editId="622F615F">
                <wp:simplePos x="0" y="0"/>
                <wp:positionH relativeFrom="margin">
                  <wp:posOffset>-4445</wp:posOffset>
                </wp:positionH>
                <wp:positionV relativeFrom="paragraph">
                  <wp:posOffset>-437515</wp:posOffset>
                </wp:positionV>
                <wp:extent cx="6124575" cy="548640"/>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6124575" cy="548640"/>
                        </a:xfrm>
                        <a:prstGeom prst="rect">
                          <a:avLst/>
                        </a:prstGeom>
                        <a:noFill/>
                        <a:ln>
                          <a:noFill/>
                        </a:ln>
                      </wps:spPr>
                      <wps:txbx>
                        <w:txbxContent>
                          <w:p w14:paraId="34F6E4AE" w14:textId="30226B1E" w:rsidR="00E36626" w:rsidRPr="00E36626" w:rsidRDefault="00E36626" w:rsidP="00E54A69">
                            <w:pPr>
                              <w:spacing w:line="800" w:lineRule="exact"/>
                              <w:rPr>
                                <w:rFonts w:ascii="HGP創英角ｺﾞｼｯｸUB" w:eastAsia="HGP創英角ｺﾞｼｯｸUB" w:hAnsi="HGP創英角ｺﾞｼｯｸUB"/>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労使トラブル</w:t>
                            </w:r>
                            <w:r w:rsidR="00D75913">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の</w:t>
                            </w:r>
                            <w:r w:rsidR="00630A64">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未然</w:t>
                            </w:r>
                            <w:r w:rsidR="00D75913">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防止に向けて！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A268" id="テキスト ボックス 21" o:spid="_x0000_s1029" type="#_x0000_t202" style="position:absolute;margin-left:-.35pt;margin-top:-34.45pt;width:482.25pt;height:43.2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" filled="f" stroked="f">
                <v:textbox inset="5.85pt,.7pt,5.85pt,.7pt">
                  <w:txbxContent>
                    <w:p w14:paraId="34F6E4AE" w14:textId="30226B1E" w:rsidR="00E36626" w:rsidRPr="00E36626" w:rsidRDefault="00E36626" w:rsidP="00E54A69">
                      <w:pPr>
                        <w:spacing w:line="800" w:lineRule="exact"/>
                        <w:rPr>
                          <w:rFonts w:ascii="HGP創英角ｺﾞｼｯｸUB" w:eastAsia="HGP創英角ｺﾞｼｯｸUB" w:hAnsi="HGP創英角ｺﾞｼｯｸUB"/>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労使トラブル</w:t>
                      </w:r>
                      <w:r w:rsidR="00D75913">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の</w:t>
                      </w:r>
                      <w:r w:rsidR="00630A64">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未然</w:t>
                      </w:r>
                      <w:r w:rsidR="00D75913">
                        <w:rPr>
                          <w:rFonts w:ascii="HGP創英角ｺﾞｼｯｸUB" w:eastAsia="HGP創英角ｺﾞｼｯｸUB" w:hAnsi="HGP創英角ｺﾞｼｯｸUB" w:hint="eastAsia"/>
                          <w:color w:val="FFFFFF" w:themeColor="background1"/>
                          <w:sz w:val="52"/>
                          <w:szCs w:val="52"/>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防止に向けて！</w:t>
                      </w:r>
                    </w:p>
                  </w:txbxContent>
                </v:textbox>
                <w10:wrap anchorx="margin"/>
              </v:shape>
            </w:pict>
          </mc:Fallback>
        </mc:AlternateContent>
      </w:r>
      <w:r w:rsidR="00E36626">
        <w:rPr>
          <w:rFonts w:ascii="UD デジタル 教科書体 NK-R" w:eastAsia="UD デジタル 教科書体 NK-R"/>
          <w:noProof/>
        </w:rPr>
        <mc:AlternateContent>
          <mc:Choice Requires="wps">
            <w:drawing>
              <wp:anchor distT="0" distB="0" distL="114300" distR="114300" simplePos="0" relativeHeight="251675136" behindDoc="0" locked="0" layoutInCell="1" allowOverlap="1" wp14:anchorId="2DB963F6" wp14:editId="64C5DB18">
                <wp:simplePos x="0" y="0"/>
                <wp:positionH relativeFrom="column">
                  <wp:posOffset>3531870</wp:posOffset>
                </wp:positionH>
                <wp:positionV relativeFrom="paragraph">
                  <wp:posOffset>-889635</wp:posOffset>
                </wp:positionV>
                <wp:extent cx="3108960" cy="230505"/>
                <wp:effectExtent l="0" t="0" r="0" b="0"/>
                <wp:wrapNone/>
                <wp:docPr id="1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08960" cy="23050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7F3BA5" w14:textId="73FCB3E6" w:rsidR="0041316A" w:rsidRDefault="00E36626" w:rsidP="0041316A">
                            <w:pPr>
                              <w:jc w:val="center"/>
                              <w:rPr>
                                <w:rFonts w:ascii="UD デジタル 教科書体 NK-R" w:eastAsia="UD デジタル 教科書体 NK-R" w:hAnsi="HGP創英角ｺﾞｼｯｸUB"/>
                                <w:b/>
                                <w:bCs/>
                                <w:color w:val="000000"/>
                                <w:sz w:val="22"/>
                              </w:rPr>
                            </w:pPr>
                            <w:r>
                              <w:rPr>
                                <w:rFonts w:ascii="UD デジタル 教科書体 NK-R" w:eastAsia="UD デジタル 教科書体 NK-R" w:hAnsi="HGP創英角ｺﾞｼｯｸUB" w:hint="eastAsia"/>
                                <w:b/>
                                <w:bCs/>
                                <w:color w:val="000000"/>
                                <w:sz w:val="22"/>
                              </w:rPr>
                              <w:t>令和５年度制度改正等の課題解決環境整備事業</w:t>
                            </w:r>
                          </w:p>
                          <w:p w14:paraId="1FE88660" w14:textId="77777777" w:rsidR="000B1956" w:rsidRPr="0041316A" w:rsidRDefault="000B1956" w:rsidP="0041316A">
                            <w:pPr>
                              <w:jc w:val="center"/>
                              <w:rPr>
                                <w:rFonts w:ascii="UD デジタル 教科書体 NK-R" w:eastAsia="UD デジタル 教科書体 NK-R" w:hAnsi="HGP創英角ｺﾞｼｯｸUB"/>
                                <w:b/>
                                <w:bCs/>
                                <w:color w:val="000000"/>
                                <w:sz w:val="22"/>
                              </w:rPr>
                            </w:pPr>
                          </w:p>
                          <w:p w14:paraId="361FF24C" w14:textId="77777777" w:rsidR="0041316A" w:rsidRPr="006F7217" w:rsidRDefault="0041316A" w:rsidP="0041316A">
                            <w:pPr>
                              <w:jc w:val="center"/>
                              <w:rPr>
                                <w:rFonts w:ascii="HGPｺﾞｼｯｸM" w:eastAsia="HGPｺﾞｼｯｸM" w:hAnsi="HGP創英角ｺﾞｼｯｸUB"/>
                                <w:color w:val="000000"/>
                                <w:kern w:val="0"/>
                                <w:sz w:val="22"/>
                              </w:rP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63F6" id="WordArt 4" o:spid="_x0000_s1030" type="#_x0000_t202" style="position:absolute;margin-left:278.1pt;margin-top:-70.05pt;width:244.8pt;height:18.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" filled="f" stroked="f">
                <v:stroke joinstyle="round"/>
                <o:lock v:ext="edit" shapetype="t"/>
                <v:textbox>
                  <w:txbxContent>
                    <w:p w14:paraId="127F3BA5" w14:textId="73FCB3E6" w:rsidR="0041316A" w:rsidRDefault="00E36626" w:rsidP="0041316A">
                      <w:pPr>
                        <w:jc w:val="center"/>
                        <w:rPr>
                          <w:rFonts w:ascii="UD デジタル 教科書体 NK-R" w:eastAsia="UD デジタル 教科書体 NK-R" w:hAnsi="HGP創英角ｺﾞｼｯｸUB"/>
                          <w:b/>
                          <w:bCs/>
                          <w:color w:val="000000"/>
                          <w:sz w:val="22"/>
                        </w:rPr>
                      </w:pPr>
                      <w:r>
                        <w:rPr>
                          <w:rFonts w:ascii="UD デジタル 教科書体 NK-R" w:eastAsia="UD デジタル 教科書体 NK-R" w:hAnsi="HGP創英角ｺﾞｼｯｸUB" w:hint="eastAsia"/>
                          <w:b/>
                          <w:bCs/>
                          <w:color w:val="000000"/>
                          <w:sz w:val="22"/>
                        </w:rPr>
                        <w:t>令和５年度制度改正等の課題解決環境整備事業</w:t>
                      </w:r>
                    </w:p>
                    <w:p w14:paraId="1FE88660" w14:textId="77777777" w:rsidR="000B1956" w:rsidRPr="0041316A" w:rsidRDefault="000B1956" w:rsidP="0041316A">
                      <w:pPr>
                        <w:jc w:val="center"/>
                        <w:rPr>
                          <w:rFonts w:ascii="UD デジタル 教科書体 NK-R" w:eastAsia="UD デジタル 教科書体 NK-R" w:hAnsi="HGP創英角ｺﾞｼｯｸUB"/>
                          <w:b/>
                          <w:bCs/>
                          <w:color w:val="000000"/>
                          <w:sz w:val="22"/>
                        </w:rPr>
                      </w:pPr>
                    </w:p>
                    <w:p w14:paraId="361FF24C" w14:textId="77777777" w:rsidR="0041316A" w:rsidRPr="006F7217" w:rsidRDefault="0041316A" w:rsidP="0041316A">
                      <w:pPr>
                        <w:jc w:val="center"/>
                        <w:rPr>
                          <w:rFonts w:ascii="HGPｺﾞｼｯｸM" w:eastAsia="HGPｺﾞｼｯｸM" w:hAnsi="HGP創英角ｺﾞｼｯｸUB"/>
                          <w:color w:val="000000"/>
                          <w:kern w:val="0"/>
                          <w:sz w:val="22"/>
                        </w:rPr>
                      </w:pPr>
                    </w:p>
                  </w:txbxContent>
                </v:textbox>
              </v:shape>
            </w:pict>
          </mc:Fallback>
        </mc:AlternateContent>
      </w:r>
      <w:r w:rsidR="00467F49">
        <w:rPr>
          <w:noProof/>
        </w:rPr>
        <mc:AlternateContent>
          <mc:Choice Requires="wps">
            <w:drawing>
              <wp:anchor distT="0" distB="0" distL="114300" distR="114300" simplePos="0" relativeHeight="251677184" behindDoc="0" locked="0" layoutInCell="1" allowOverlap="1" wp14:anchorId="0FE88C66" wp14:editId="15732706">
                <wp:simplePos x="0" y="0"/>
                <wp:positionH relativeFrom="column">
                  <wp:posOffset>-828675</wp:posOffset>
                </wp:positionH>
                <wp:positionV relativeFrom="paragraph">
                  <wp:posOffset>-626110</wp:posOffset>
                </wp:positionV>
                <wp:extent cx="8258175" cy="45085"/>
                <wp:effectExtent l="0" t="0" r="9525" b="0"/>
                <wp:wrapNone/>
                <wp:docPr id="8" name="正方形/長方形 8"/>
                <wp:cNvGraphicFramePr/>
                <a:graphic xmlns:a="http://schemas.openxmlformats.org/drawingml/2006/main">
                  <a:graphicData uri="http://schemas.microsoft.com/office/word/2010/wordprocessingShape">
                    <wps:wsp>
                      <wps:cNvSpPr/>
                      <wps:spPr>
                        <a:xfrm flipV="1">
                          <a:off x="0" y="0"/>
                          <a:ext cx="8258175" cy="45085"/>
                        </a:xfrm>
                        <a:prstGeom prst="rect">
                          <a:avLst/>
                        </a:prstGeom>
                        <a:solidFill>
                          <a:schemeClr val="tx1">
                            <a:alpha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16892" id="正方形/長方形 8" o:spid="_x0000_s1026" style="position:absolute;left:0;text-align:left;margin-left:-65.25pt;margin-top:-49.3pt;width:650.25pt;height:3.5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" fillcolor="black [3213]" stroked="f" strokeweight="1pt">
                <v:fill opacity="39321f"/>
              </v:rect>
            </w:pict>
          </mc:Fallback>
        </mc:AlternateContent>
      </w:r>
      <w:r w:rsidR="007755D1">
        <w:rPr>
          <w:noProof/>
          <w:sz w:val="20"/>
        </w:rPr>
        <mc:AlternateContent>
          <mc:Choice Requires="wps">
            <w:drawing>
              <wp:anchor distT="0" distB="0" distL="114300" distR="114300" simplePos="0" relativeHeight="251636224" behindDoc="1" locked="0" layoutInCell="1" allowOverlap="1" wp14:anchorId="2F2456DB" wp14:editId="7DACDBF4">
                <wp:simplePos x="0" y="0"/>
                <wp:positionH relativeFrom="margin">
                  <wp:posOffset>-1577340</wp:posOffset>
                </wp:positionH>
                <wp:positionV relativeFrom="paragraph">
                  <wp:posOffset>-1080135</wp:posOffset>
                </wp:positionV>
                <wp:extent cx="9159240" cy="4133850"/>
                <wp:effectExtent l="0" t="0" r="22860" b="38100"/>
                <wp:wrapNone/>
                <wp:docPr id="4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9240" cy="4133850"/>
                        </a:xfrm>
                        <a:prstGeom prst="rect">
                          <a:avLst/>
                        </a:prstGeom>
                        <a:gradFill rotWithShape="1">
                          <a:gsLst>
                            <a:gs pos="88600">
                              <a:schemeClr val="bg2">
                                <a:lumMod val="50000"/>
                              </a:schemeClr>
                            </a:gs>
                            <a:gs pos="0">
                              <a:srgbClr val="000000">
                                <a:gamma/>
                                <a:tint val="20000"/>
                                <a:invGamma/>
                              </a:srgbClr>
                            </a:gs>
                            <a:gs pos="100000">
                              <a:srgbClr val="000000"/>
                            </a:gs>
                          </a:gsLst>
                          <a:lin ang="5400000" scaled="1"/>
                        </a:gradFill>
                        <a:ln w="38100" algn="ctr">
                          <a:noFill/>
                          <a:miter lim="800000"/>
                          <a:headEnd/>
                          <a:tailEnd/>
                        </a:ln>
                        <a:effectLst>
                          <a:outerShdw dist="28398" dir="3806097" algn="ctr" rotWithShape="0">
                            <a:srgbClr val="7F7F7F">
                              <a:alpha val="50000"/>
                            </a:srgbClr>
                          </a:outerShdw>
                        </a:effectLst>
                      </wps:spPr>
                      <wps:txbx>
                        <w:txbxContent>
                          <w:p w14:paraId="6F32173A" w14:textId="3ADACBC5" w:rsidR="003C1DE8" w:rsidRPr="0041316A" w:rsidRDefault="003C1DE8">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456DB" id="Rectangle 155" o:spid="_x0000_s1031" style="position:absolute;margin-left:-124.2pt;margin-top:-85.05pt;width:721.2pt;height:325.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" fillcolor="#ccc" stroked="f" strokeweight="3pt">
                <v:fill color2="black" rotate="t" colors="0 #ccc;58065f #767171;1 black" focus="100%" type="gradient"/>
                <v:shadow on="t" color="#7f7f7f" opacity=".5" offset="1pt"/>
                <v:textbox>
                  <w:txbxContent>
                    <w:p w14:paraId="6F32173A" w14:textId="3ADACBC5" w:rsidR="003C1DE8" w:rsidRPr="0041316A" w:rsidRDefault="003C1DE8">
                      <w:pPr>
                        <w:rPr>
                          <w14:textOutline w14:w="9525" w14:cap="rnd" w14:cmpd="sng" w14:algn="ctr">
                            <w14:solidFill>
                              <w14:srgbClr w14:val="000000"/>
                            </w14:solidFill>
                            <w14:prstDash w14:val="solid"/>
                            <w14:bevel/>
                          </w14:textOutline>
                        </w:rPr>
                      </w:pPr>
                    </w:p>
                  </w:txbxContent>
                </v:textbox>
                <w10:wrap anchorx="margin"/>
              </v:rect>
            </w:pict>
          </mc:Fallback>
        </mc:AlternateContent>
      </w:r>
      <w:r w:rsidR="007755D1">
        <w:rPr>
          <w:noProof/>
        </w:rPr>
        <mc:AlternateContent>
          <mc:Choice Requires="wps">
            <w:drawing>
              <wp:anchor distT="0" distB="0" distL="114300" distR="114300" simplePos="0" relativeHeight="251635199" behindDoc="0" locked="0" layoutInCell="1" allowOverlap="1" wp14:anchorId="4DC65A0F" wp14:editId="6B7F2A7B">
                <wp:simplePos x="0" y="0"/>
                <wp:positionH relativeFrom="column">
                  <wp:posOffset>-767715</wp:posOffset>
                </wp:positionH>
                <wp:positionV relativeFrom="paragraph">
                  <wp:posOffset>-1139190</wp:posOffset>
                </wp:positionV>
                <wp:extent cx="1085850" cy="895350"/>
                <wp:effectExtent l="19050" t="19050" r="95250" b="7620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85850" cy="895350"/>
                        </a:xfrm>
                        <a:prstGeom prst="rtTriangle">
                          <a:avLst/>
                        </a:prstGeom>
                        <a:solidFill>
                          <a:schemeClr val="bg1">
                            <a:lumMod val="75000"/>
                          </a:schemeClr>
                        </a:solidFill>
                        <a:ln w="63500" algn="ctr">
                          <a:solidFill>
                            <a:srgbClr val="FFFFFF"/>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FC04F" id="_x0000_t6" coordsize="21600,21600" o:spt="6" path="m,l,21600r21600,xe">
                <v:stroke joinstyle="miter"/>
                <v:path gradientshapeok="t" o:connecttype="custom" o:connectlocs="0,0;0,10800;0,21600;10800,21600;21600,21600;10800,10800" textboxrect="1800,12600,12600,19800"/>
              </v:shapetype>
              <v:shape id="AutoShape 4" o:spid="_x0000_s1026" type="#_x0000_t6" style="position:absolute;left:0;text-align:left;margin-left:-60.45pt;margin-top:-89.7pt;width:85.5pt;height:70.5pt;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" fillcolor="#bfbfbf [2412]" strokecolor="white" strokeweight="5pt"/>
            </w:pict>
          </mc:Fallback>
        </mc:AlternateContent>
      </w:r>
    </w:p>
    <w:p w14:paraId="6F3EDCF2" w14:textId="7AC18704" w:rsidR="00533683" w:rsidRDefault="00533683" w:rsidP="00E66DBB"/>
    <w:p w14:paraId="59AF20D4" w14:textId="2FF32597" w:rsidR="00533683" w:rsidRDefault="00533683" w:rsidP="009A77F8">
      <w:pPr>
        <w:jc w:val="right"/>
      </w:pPr>
    </w:p>
    <w:p w14:paraId="2E8B5B07" w14:textId="22D91561" w:rsidR="00533683" w:rsidRDefault="00533683"/>
    <w:p w14:paraId="332FF89B" w14:textId="2C8840D0" w:rsidR="00533683" w:rsidRDefault="00533683"/>
    <w:p w14:paraId="52611CB6" w14:textId="10B9E232" w:rsidR="00533683" w:rsidRDefault="00867AF7">
      <w:r w:rsidRPr="000B1956">
        <w:rPr>
          <w:noProof/>
          <w:szCs w:val="22"/>
        </w:rPr>
        <mc:AlternateContent>
          <mc:Choice Requires="wps">
            <w:drawing>
              <wp:anchor distT="0" distB="0" distL="114300" distR="114300" simplePos="0" relativeHeight="251690496" behindDoc="0" locked="0" layoutInCell="1" allowOverlap="1" wp14:anchorId="543EAA9B" wp14:editId="46274BB7">
                <wp:simplePos x="0" y="0"/>
                <wp:positionH relativeFrom="margin">
                  <wp:align>right</wp:align>
                </wp:positionH>
                <wp:positionV relativeFrom="paragraph">
                  <wp:posOffset>217915</wp:posOffset>
                </wp:positionV>
                <wp:extent cx="6123637" cy="601980"/>
                <wp:effectExtent l="0" t="0" r="0" b="7620"/>
                <wp:wrapNone/>
                <wp:docPr id="49" name="テキスト ボックス 49"/>
                <wp:cNvGraphicFramePr/>
                <a:graphic xmlns:a="http://schemas.openxmlformats.org/drawingml/2006/main">
                  <a:graphicData uri="http://schemas.microsoft.com/office/word/2010/wordprocessingShape">
                    <wps:wsp>
                      <wps:cNvSpPr txBox="1"/>
                      <wps:spPr>
                        <a:xfrm>
                          <a:off x="0" y="0"/>
                          <a:ext cx="6123637" cy="601980"/>
                        </a:xfrm>
                        <a:prstGeom prst="rect">
                          <a:avLst/>
                        </a:prstGeom>
                        <a:noFill/>
                        <a:ln>
                          <a:noFill/>
                        </a:ln>
                      </wps:spPr>
                      <wps:txbx>
                        <w:txbxContent>
                          <w:p w14:paraId="668D3698" w14:textId="179B23EB" w:rsidR="000B1956" w:rsidRPr="00467F49" w:rsidRDefault="00E36626" w:rsidP="00E54A69">
                            <w:pPr>
                              <w:spacing w:line="800" w:lineRule="exact"/>
                              <w:rPr>
                                <w:rFonts w:ascii="HGP創英角ｺﾞｼｯｸUB" w:eastAsia="HGP創英角ｺﾞｼｯｸUB" w:hAnsi="HGP創英角ｺﾞｼｯｸUB"/>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適切な</w:t>
                            </w:r>
                            <w:r w:rsidR="00D75913">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対応</w:t>
                            </w:r>
                            <w:r>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で社員のモチベーション</w:t>
                            </w:r>
                            <w:r w:rsidR="00D75913">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も</w:t>
                            </w:r>
                            <w:r w:rsidR="009A77F8">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ＵＰ</w:t>
                            </w:r>
                            <w:r w:rsidR="009A77F8">
                              <w:rPr>
                                <w:rFonts w:ascii="HGP創英角ｺﾞｼｯｸUB" w:eastAsia="HGP創英角ｺﾞｼｯｸUB" w:hAnsi="HGP創英角ｺﾞｼｯｸUB"/>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w:t>
                            </w:r>
                          </w:p>
                          <w:p w14:paraId="5C35260E" w14:textId="77777777" w:rsidR="003507C6" w:rsidRDefault="003507C6" w:rsidP="000B1956">
                            <w:pPr>
                              <w:spacing w:line="1160" w:lineRule="exact"/>
                              <w:rPr>
                                <w:rFonts w:ascii="HGP創英角ｺﾞｼｯｸUB" w:eastAsia="HGP創英角ｺﾞｼｯｸUB" w:hAnsi="HGP創英角ｺﾞｼｯｸUB"/>
                                <w:color w:val="FFFFFF" w:themeColor="background1"/>
                                <w:sz w:val="56"/>
                                <w:szCs w:val="56"/>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p>
                          <w:p w14:paraId="04E3024E" w14:textId="77777777" w:rsidR="000B1956" w:rsidRPr="000B1956" w:rsidRDefault="000B1956" w:rsidP="000B1956">
                            <w:pPr>
                              <w:spacing w:line="1160" w:lineRule="exact"/>
                              <w:rPr>
                                <w:rFonts w:ascii="HGP創英角ｺﾞｼｯｸUB" w:eastAsia="HGP創英角ｺﾞｼｯｸUB" w:hAnsi="HGP創英角ｺﾞｼｯｸUB"/>
                                <w:color w:val="FFFFFF" w:themeColor="background1"/>
                                <w:sz w:val="56"/>
                                <w:szCs w:val="56"/>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AA9B" id="テキスト ボックス 49" o:spid="_x0000_s1032" type="#_x0000_t202" style="position:absolute;margin-left:431pt;margin-top:17.15pt;width:482.2pt;height:47.4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" filled="f" stroked="f">
                <v:textbox inset="5.85pt,.7pt,5.85pt,.7pt">
                  <w:txbxContent>
                    <w:p w14:paraId="668D3698" w14:textId="179B23EB" w:rsidR="000B1956" w:rsidRPr="00467F49" w:rsidRDefault="00E36626" w:rsidP="00E54A69">
                      <w:pPr>
                        <w:spacing w:line="800" w:lineRule="exact"/>
                        <w:rPr>
                          <w:rFonts w:ascii="HGP創英角ｺﾞｼｯｸUB" w:eastAsia="HGP創英角ｺﾞｼｯｸUB" w:hAnsi="HGP創英角ｺﾞｼｯｸUB"/>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適切な</w:t>
                      </w:r>
                      <w:r w:rsidR="00D75913">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対応</w:t>
                      </w:r>
                      <w:r>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で社員のモチベーション</w:t>
                      </w:r>
                      <w:r w:rsidR="00D75913">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も</w:t>
                      </w:r>
                      <w:r w:rsidR="009A77F8">
                        <w:rPr>
                          <w:rFonts w:ascii="HGP創英角ｺﾞｼｯｸUB" w:eastAsia="HGP創英角ｺﾞｼｯｸUB" w:hAnsi="HGP創英角ｺﾞｼｯｸUB" w:hint="eastAsia"/>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ＵＰ</w:t>
                      </w:r>
                      <w:r w:rsidR="009A77F8">
                        <w:rPr>
                          <w:rFonts w:ascii="HGP創英角ｺﾞｼｯｸUB" w:eastAsia="HGP創英角ｺﾞｼｯｸUB" w:hAnsi="HGP創英角ｺﾞｼｯｸUB"/>
                          <w:color w:val="FFFFFF" w:themeColor="background1"/>
                          <w:sz w:val="50"/>
                          <w:szCs w:val="50"/>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t>‼</w:t>
                      </w:r>
                    </w:p>
                    <w:p w14:paraId="5C35260E" w14:textId="77777777" w:rsidR="003507C6" w:rsidRDefault="003507C6" w:rsidP="000B1956">
                      <w:pPr>
                        <w:spacing w:line="1160" w:lineRule="exact"/>
                        <w:rPr>
                          <w:rFonts w:ascii="HGP創英角ｺﾞｼｯｸUB" w:eastAsia="HGP創英角ｺﾞｼｯｸUB" w:hAnsi="HGP創英角ｺﾞｼｯｸUB"/>
                          <w:color w:val="FFFFFF" w:themeColor="background1"/>
                          <w:sz w:val="56"/>
                          <w:szCs w:val="56"/>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p>
                    <w:p w14:paraId="04E3024E" w14:textId="77777777" w:rsidR="000B1956" w:rsidRPr="000B1956" w:rsidRDefault="000B1956" w:rsidP="000B1956">
                      <w:pPr>
                        <w:spacing w:line="1160" w:lineRule="exact"/>
                        <w:rPr>
                          <w:rFonts w:ascii="HGP創英角ｺﾞｼｯｸUB" w:eastAsia="HGP創英角ｺﾞｼｯｸUB" w:hAnsi="HGP創英角ｺﾞｼｯｸUB"/>
                          <w:color w:val="FFFFFF" w:themeColor="background1"/>
                          <w:sz w:val="56"/>
                          <w:szCs w:val="56"/>
                          <w14:glow w14:rad="139700">
                            <w14:schemeClr w14:val="tx1">
                              <w14:alpha w14:val="60000"/>
                            </w14:schemeClr>
                          </w14:glow>
                          <w14:shadow w14:blurRad="38100" w14:dist="19050" w14:dir="2700000" w14:sx="100000" w14:sy="100000" w14:kx="0" w14:ky="0" w14:algn="tl">
                            <w14:schemeClr w14:val="dk1">
                              <w14:alpha w14:val="60000"/>
                            </w14:schemeClr>
                          </w14:shadow>
                          <w14:textOutline w14:w="63500" w14:cap="flat" w14:cmpd="sng" w14:algn="ctr">
                            <w14:noFill/>
                            <w14:prstDash w14:val="solid"/>
                            <w14:round/>
                          </w14:textOutline>
                        </w:rPr>
                      </w:pPr>
                    </w:p>
                  </w:txbxContent>
                </v:textbox>
                <w10:wrap anchorx="margin"/>
              </v:shape>
            </w:pict>
          </mc:Fallback>
        </mc:AlternateContent>
      </w:r>
    </w:p>
    <w:p w14:paraId="72975A1D" w14:textId="1FEE36D2" w:rsidR="00533683" w:rsidRDefault="00533683"/>
    <w:p w14:paraId="33690F3C" w14:textId="76CBD143" w:rsidR="00533683" w:rsidRDefault="00533683"/>
    <w:p w14:paraId="607A3EA5" w14:textId="16F72267" w:rsidR="00533683" w:rsidRDefault="007755D1">
      <w:r>
        <w:rPr>
          <w:noProof/>
        </w:rPr>
        <mc:AlternateContent>
          <mc:Choice Requires="wps">
            <w:drawing>
              <wp:anchor distT="0" distB="0" distL="114300" distR="114300" simplePos="0" relativeHeight="251637248" behindDoc="0" locked="0" layoutInCell="1" allowOverlap="1" wp14:anchorId="4B6F9ADF" wp14:editId="0FF215DD">
                <wp:simplePos x="0" y="0"/>
                <wp:positionH relativeFrom="margin">
                  <wp:posOffset>-118745</wp:posOffset>
                </wp:positionH>
                <wp:positionV relativeFrom="paragraph">
                  <wp:posOffset>185089</wp:posOffset>
                </wp:positionV>
                <wp:extent cx="6238875" cy="876300"/>
                <wp:effectExtent l="0" t="0" r="0" b="0"/>
                <wp:wrapNone/>
                <wp:docPr id="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FBDCD" w14:textId="553D693E" w:rsidR="00BF1C1A" w:rsidRPr="00867AF7" w:rsidRDefault="00D75913" w:rsidP="00D75913">
                            <w:pPr>
                              <w:spacing w:line="240" w:lineRule="exact"/>
                              <w:rPr>
                                <w:rFonts w:ascii="UD デジタル 教科書体 NK-R" w:eastAsia="UD デジタル 教科書体 NK-R"/>
                                <w:b/>
                                <w:color w:val="FFFFFF"/>
                                <w:sz w:val="22"/>
                                <w:szCs w:val="22"/>
                              </w:rPr>
                            </w:pPr>
                            <w:r w:rsidRPr="00867AF7">
                              <w:rPr>
                                <w:rFonts w:ascii="UD デジタル 教科書体 NK-R" w:eastAsia="UD デジタル 教科書体 NK-R" w:hint="eastAsia"/>
                                <w:b/>
                                <w:color w:val="FFFFFF"/>
                                <w:sz w:val="22"/>
                                <w:szCs w:val="22"/>
                              </w:rPr>
                              <w:t>昨今、いわゆる問題社員と言われる社員の方への対応に悩む会社は少なくありません。例えば業務命令に違反しても簡単に解雇できるものでもなく、そういったトラブル事例は後を絶ちません。問題社員の対応と解決は出来る限り穏便に済ませるに越したことはありませんが、何より重要なのは抑止効果の発揮と早期対応です。今回のセミナーでは代表的な問題社員のトラブル事例を紹介しながらその対応策を考えていきたいと思います。同時に就業規則や評価制度のあり方にも触れて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F9ADF" id="Text Box 131" o:spid="_x0000_s1033" type="#_x0000_t202" style="position:absolute;margin-left:-9.35pt;margin-top:14.55pt;width:491.25pt;height:69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" filled="f" stroked="f">
                <v:textbox>
                  <w:txbxContent>
                    <w:p w14:paraId="1AEFBDCD" w14:textId="553D693E" w:rsidR="00BF1C1A" w:rsidRPr="00867AF7" w:rsidRDefault="00D75913" w:rsidP="00D75913">
                      <w:pPr>
                        <w:spacing w:line="240" w:lineRule="exact"/>
                        <w:rPr>
                          <w:rFonts w:ascii="UD デジタル 教科書体 NK-R" w:eastAsia="UD デジタル 教科書体 NK-R"/>
                          <w:b/>
                          <w:color w:val="FFFFFF"/>
                          <w:sz w:val="22"/>
                          <w:szCs w:val="22"/>
                        </w:rPr>
                      </w:pPr>
                      <w:r w:rsidRPr="00867AF7">
                        <w:rPr>
                          <w:rFonts w:ascii="UD デジタル 教科書体 NK-R" w:eastAsia="UD デジタル 教科書体 NK-R" w:hint="eastAsia"/>
                          <w:b/>
                          <w:color w:val="FFFFFF"/>
                          <w:sz w:val="22"/>
                          <w:szCs w:val="22"/>
                        </w:rPr>
                        <w:t>昨今、いわゆる問題社員と言われる社員の方への対応に悩む会社は少なくありません。例えば業務命令に違反しても簡単に解雇できるものでもなく、そういったトラブル事例は後を絶ちません。問題社員の対応と解決は出来る限り穏便に済ませるに越したことはありませんが、何より重要なのは抑止効果の発揮と早期対応です。今回のセミナーでは代表的な問題社員のトラブル事例を紹介しながらその対応策を考えていきたいと思います。同時に就業規則や評価制度のあり方にも触れて参ります。</w:t>
                      </w:r>
                    </w:p>
                  </w:txbxContent>
                </v:textbox>
                <w10:wrap anchorx="margin"/>
              </v:shape>
            </w:pict>
          </mc:Fallback>
        </mc:AlternateContent>
      </w:r>
    </w:p>
    <w:p w14:paraId="4CC23594" w14:textId="33C13ABD" w:rsidR="00533683" w:rsidRDefault="007755D1">
      <w:r>
        <w:rPr>
          <w:noProof/>
        </w:rPr>
        <mc:AlternateContent>
          <mc:Choice Requires="wps">
            <w:drawing>
              <wp:anchor distT="0" distB="0" distL="114300" distR="114300" simplePos="0" relativeHeight="251633149" behindDoc="0" locked="0" layoutInCell="1" allowOverlap="1" wp14:anchorId="003609F1" wp14:editId="3A102DF3">
                <wp:simplePos x="0" y="0"/>
                <wp:positionH relativeFrom="column">
                  <wp:posOffset>5753100</wp:posOffset>
                </wp:positionH>
                <wp:positionV relativeFrom="paragraph">
                  <wp:posOffset>135890</wp:posOffset>
                </wp:positionV>
                <wp:extent cx="1085850" cy="895350"/>
                <wp:effectExtent l="76200" t="57150" r="38100" b="381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85850" cy="895350"/>
                        </a:xfrm>
                        <a:prstGeom prst="rtTriangle">
                          <a:avLst/>
                        </a:prstGeom>
                        <a:solidFill>
                          <a:schemeClr val="bg1">
                            <a:lumMod val="75000"/>
                          </a:schemeClr>
                        </a:solidFill>
                        <a:ln w="63500" algn="ctr">
                          <a:solidFill>
                            <a:srgbClr val="FFFFFF"/>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B0677" id="AutoShape 4" o:spid="_x0000_s1026" type="#_x0000_t6" style="position:absolute;left:0;text-align:left;margin-left:453pt;margin-top:10.7pt;width:85.5pt;height:70.5pt;rotation:180;flip:y;z-index:2516331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" fillcolor="#bfbfbf [2412]" strokecolor="white" strokeweight="5pt"/>
            </w:pict>
          </mc:Fallback>
        </mc:AlternateContent>
      </w:r>
    </w:p>
    <w:p w14:paraId="518E4F59" w14:textId="28D39700" w:rsidR="00533683" w:rsidRDefault="00533683"/>
    <w:p w14:paraId="5B86E857" w14:textId="5B49230B" w:rsidR="00533683" w:rsidRDefault="00533683"/>
    <w:p w14:paraId="618C37BB" w14:textId="7B56D56B" w:rsidR="00533683" w:rsidRDefault="00533683">
      <w:pPr>
        <w:pStyle w:val="a5"/>
        <w:tabs>
          <w:tab w:val="clear" w:pos="4252"/>
          <w:tab w:val="clear" w:pos="8504"/>
        </w:tabs>
        <w:snapToGrid/>
        <w:spacing w:line="260" w:lineRule="exact"/>
      </w:pPr>
    </w:p>
    <w:p w14:paraId="5B42F0E0" w14:textId="74969382" w:rsidR="00533683" w:rsidRDefault="00D157BB">
      <w:r>
        <w:rPr>
          <w:noProof/>
        </w:rPr>
        <mc:AlternateContent>
          <mc:Choice Requires="wps">
            <w:drawing>
              <wp:anchor distT="0" distB="0" distL="114300" distR="114300" simplePos="0" relativeHeight="251648512" behindDoc="0" locked="0" layoutInCell="1" allowOverlap="1" wp14:anchorId="5D01AAE7" wp14:editId="7CC0B29A">
                <wp:simplePos x="0" y="0"/>
                <wp:positionH relativeFrom="margin">
                  <wp:posOffset>3030855</wp:posOffset>
                </wp:positionH>
                <wp:positionV relativeFrom="paragraph">
                  <wp:posOffset>226060</wp:posOffset>
                </wp:positionV>
                <wp:extent cx="3606165" cy="2684145"/>
                <wp:effectExtent l="19050" t="19050" r="13335" b="20955"/>
                <wp:wrapNone/>
                <wp:docPr id="3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165" cy="2684145"/>
                        </a:xfrm>
                        <a:prstGeom prst="roundRect">
                          <a:avLst>
                            <a:gd name="adj" fmla="val 16667"/>
                          </a:avLst>
                        </a:prstGeom>
                        <a:noFill/>
                        <a:ln w="28575">
                          <a:solidFill>
                            <a:srgbClr val="00B0F0"/>
                          </a:solidFill>
                          <a:round/>
                          <a:headEnd/>
                          <a:tailEnd/>
                        </a:ln>
                      </wps:spPr>
                      <wps:txbx>
                        <w:txbxContent>
                          <w:p w14:paraId="673E0BE0"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1.最新労働法改正点の確認</w:t>
                            </w:r>
                          </w:p>
                          <w:p w14:paraId="525A7B99"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2.様々な問題社員のパターンとその影響</w:t>
                            </w:r>
                          </w:p>
                          <w:p w14:paraId="744473A5"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3.事例研究（経緯とその対処、顛末）</w:t>
                            </w:r>
                          </w:p>
                          <w:p w14:paraId="011583B2" w14:textId="3465C59C"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4.再発防止と就業規則</w:t>
                            </w:r>
                          </w:p>
                          <w:p w14:paraId="3169F5CB"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5.懲戒処分とその考え方</w:t>
                            </w:r>
                          </w:p>
                          <w:p w14:paraId="0C49C281" w14:textId="49073414" w:rsidR="00724838" w:rsidRPr="00724838" w:rsidRDefault="00D75913" w:rsidP="00D331E5">
                            <w:pPr>
                              <w:pStyle w:val="ac"/>
                              <w:spacing w:line="600" w:lineRule="exact"/>
                              <w:rPr>
                                <w:rFonts w:ascii="UD デジタル 教科書体 NK-R" w:eastAsia="UD デジタル 教科書体 NK-R"/>
                                <w:sz w:val="24"/>
                                <w:szCs w:val="24"/>
                              </w:rPr>
                            </w:pPr>
                            <w:r w:rsidRPr="00D75913">
                              <w:rPr>
                                <w:rFonts w:ascii="UD デジタル 教科書体 NK-R" w:eastAsia="UD デジタル 教科書体 NK-R" w:hAnsi="ＭＳ ゴシック" w:cs="Arial" w:hint="eastAsia"/>
                                <w:kern w:val="0"/>
                                <w:sz w:val="28"/>
                                <w:szCs w:val="28"/>
                              </w:rPr>
                              <w:t>6.社員のモチベーションアップと評価制度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1AAE7" id="AutoShape 76" o:spid="_x0000_s1034" style="position:absolute;margin-left:238.65pt;margin-top:17.8pt;width:283.95pt;height:211.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" filled="f" strokecolor="#00b0f0" strokeweight="2.25pt">
                <v:textbox inset="5.85pt,.7pt,5.85pt,.7pt">
                  <w:txbxContent>
                    <w:p w14:paraId="673E0BE0"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1.最新労働法改正点の確認</w:t>
                      </w:r>
                    </w:p>
                    <w:p w14:paraId="525A7B99"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2.様々な問題社員のパターンとその影響</w:t>
                      </w:r>
                    </w:p>
                    <w:p w14:paraId="744473A5"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3.事例研究（経緯とその対処、顛末）</w:t>
                      </w:r>
                    </w:p>
                    <w:p w14:paraId="011583B2" w14:textId="3465C59C"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4.再発防止と就業規則</w:t>
                      </w:r>
                    </w:p>
                    <w:p w14:paraId="3169F5CB" w14:textId="77777777" w:rsidR="00D75913" w:rsidRPr="00D75913" w:rsidRDefault="00D75913" w:rsidP="00D331E5">
                      <w:pPr>
                        <w:pStyle w:val="ac"/>
                        <w:spacing w:line="600" w:lineRule="exact"/>
                        <w:rPr>
                          <w:rFonts w:ascii="UD デジタル 教科書体 NK-R" w:eastAsia="UD デジタル 教科書体 NK-R" w:hAnsi="ＭＳ ゴシック" w:cs="Arial"/>
                          <w:kern w:val="0"/>
                          <w:sz w:val="28"/>
                          <w:szCs w:val="28"/>
                        </w:rPr>
                      </w:pPr>
                      <w:r w:rsidRPr="00D75913">
                        <w:rPr>
                          <w:rFonts w:ascii="UD デジタル 教科書体 NK-R" w:eastAsia="UD デジタル 教科書体 NK-R" w:hAnsi="ＭＳ ゴシック" w:cs="Arial" w:hint="eastAsia"/>
                          <w:kern w:val="0"/>
                          <w:sz w:val="28"/>
                          <w:szCs w:val="28"/>
                        </w:rPr>
                        <w:t>5.懲戒処分とその考え方</w:t>
                      </w:r>
                    </w:p>
                    <w:p w14:paraId="0C49C281" w14:textId="49073414" w:rsidR="00724838" w:rsidRPr="00724838" w:rsidRDefault="00D75913" w:rsidP="00D331E5">
                      <w:pPr>
                        <w:pStyle w:val="ac"/>
                        <w:spacing w:line="600" w:lineRule="exact"/>
                        <w:rPr>
                          <w:rFonts w:ascii="UD デジタル 教科書体 NK-R" w:eastAsia="UD デジタル 教科書体 NK-R"/>
                          <w:sz w:val="24"/>
                          <w:szCs w:val="24"/>
                        </w:rPr>
                      </w:pPr>
                      <w:r w:rsidRPr="00D75913">
                        <w:rPr>
                          <w:rFonts w:ascii="UD デジタル 教科書体 NK-R" w:eastAsia="UD デジタル 教科書体 NK-R" w:hAnsi="ＭＳ ゴシック" w:cs="Arial" w:hint="eastAsia"/>
                          <w:kern w:val="0"/>
                          <w:sz w:val="28"/>
                          <w:szCs w:val="28"/>
                        </w:rPr>
                        <w:t>6.社員のモチベーションアップと評価制度</w:t>
                      </w:r>
                    </w:p>
                  </w:txbxContent>
                </v:textbox>
                <w10:wrap anchorx="margin"/>
              </v:roundrect>
            </w:pict>
          </mc:Fallback>
        </mc:AlternateContent>
      </w:r>
      <w:r w:rsidR="007755D1">
        <w:rPr>
          <w:rFonts w:ascii="UD デジタル 教科書体 NK-R" w:eastAsia="UD デジタル 教科書体 NK-R" w:hint="eastAsia"/>
          <w:noProof/>
        </w:rPr>
        <mc:AlternateContent>
          <mc:Choice Requires="wps">
            <w:drawing>
              <wp:anchor distT="0" distB="0" distL="114300" distR="114300" simplePos="0" relativeHeight="251634174" behindDoc="0" locked="0" layoutInCell="1" allowOverlap="1" wp14:anchorId="04BEED18" wp14:editId="01962F96">
                <wp:simplePos x="0" y="0"/>
                <wp:positionH relativeFrom="margin">
                  <wp:posOffset>-215265</wp:posOffset>
                </wp:positionH>
                <wp:positionV relativeFrom="paragraph">
                  <wp:posOffset>164465</wp:posOffset>
                </wp:positionV>
                <wp:extent cx="2903220" cy="19716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2903220" cy="197167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6CA799" w14:textId="0A84816C" w:rsidR="000E7E0D" w:rsidRDefault="000E7E0D" w:rsidP="000E7E0D">
                            <w:pPr>
                              <w:spacing w:line="280" w:lineRule="exact"/>
                              <w:rPr>
                                <w:rFonts w:ascii="UD デジタル 教科書体 NK-R" w:eastAsia="UD デジタル 教科書体 NK-R"/>
                                <w:color w:val="000000" w:themeColor="text1"/>
                                <w:sz w:val="20"/>
                                <w:szCs w:val="21"/>
                              </w:rPr>
                            </w:pPr>
                            <w:r w:rsidRPr="00565F0F">
                              <w:rPr>
                                <w:rFonts w:ascii="UD デジタル 教科書体 NK-R" w:eastAsia="UD デジタル 教科書体 NK-R" w:hint="eastAsia"/>
                                <w:color w:val="000000" w:themeColor="text1"/>
                                <w:sz w:val="20"/>
                                <w:szCs w:val="21"/>
                              </w:rPr>
                              <w:t>〈講師プロフィール〉</w:t>
                            </w:r>
                          </w:p>
                          <w:p w14:paraId="6D2F53F7" w14:textId="2388FED6" w:rsidR="000E7E0D" w:rsidRPr="000E7E0D" w:rsidRDefault="000E7E0D" w:rsidP="000E7E0D">
                            <w:pPr>
                              <w:spacing w:line="720" w:lineRule="exact"/>
                              <w:rPr>
                                <w:rFonts w:ascii="UD デジタル 教科書体 NK-R" w:eastAsia="UD デジタル 教科書体 NK-R"/>
                                <w:color w:val="000000" w:themeColor="text1"/>
                                <w:sz w:val="20"/>
                                <w:szCs w:val="21"/>
                              </w:rPr>
                            </w:pPr>
                            <w:r>
                              <w:rPr>
                                <w:rFonts w:ascii="UD デジタル 教科書体 NK-R" w:eastAsia="UD デジタル 教科書体 NK-R" w:hint="eastAsia"/>
                                <w:color w:val="000000" w:themeColor="text1"/>
                                <w:sz w:val="44"/>
                                <w:szCs w:val="48"/>
                              </w:rPr>
                              <w:t xml:space="preserve">　</w:t>
                            </w:r>
                            <w:r w:rsidRPr="000E7E0D">
                              <w:rPr>
                                <w:rFonts w:ascii="UD デジタル 教科書体 NK-R" w:eastAsia="UD デジタル 教科書体 NK-R" w:hAnsi="ＭＳ Ｐゴシック" w:hint="eastAsia"/>
                                <w:color w:val="000000" w:themeColor="text1"/>
                                <w:sz w:val="40"/>
                              </w:rPr>
                              <w:ruby>
                                <w:rubyPr>
                                  <w:rubyAlign w:val="distributeSpace"/>
                                  <w:hps w:val="14"/>
                                  <w:hpsRaise w:val="40"/>
                                  <w:hpsBaseText w:val="40"/>
                                  <w:lid w:val="ja-JP"/>
                                </w:rubyPr>
                                <w:rt>
                                  <w:r w:rsidR="000E7E0D" w:rsidRPr="000E7E0D">
                                    <w:rPr>
                                      <w:rFonts w:ascii="UD デジタル 教科書体 NK-R" w:eastAsia="UD デジタル 教科書体 NK-R" w:hAnsi="ＭＳ Ｐゴシック" w:hint="eastAsia"/>
                                      <w:color w:val="000000" w:themeColor="text1"/>
                                      <w:sz w:val="14"/>
                                    </w:rPr>
                                    <w:t>くらなか</w:t>
                                  </w:r>
                                </w:rt>
                                <w:rubyBase>
                                  <w:r w:rsidR="000E7E0D" w:rsidRPr="000E7E0D">
                                    <w:rPr>
                                      <w:rFonts w:ascii="UD デジタル 教科書体 NK-R" w:eastAsia="UD デジタル 教科書体 NK-R" w:hAnsi="ＭＳ Ｐゴシック" w:hint="eastAsia"/>
                                      <w:color w:val="000000" w:themeColor="text1"/>
                                      <w:sz w:val="40"/>
                                    </w:rPr>
                                    <w:t>蔵中</w:t>
                                  </w:r>
                                </w:rubyBase>
                              </w:ruby>
                            </w:r>
                            <w:r w:rsidRPr="000E7E0D">
                              <w:rPr>
                                <w:rFonts w:ascii="UD デジタル 教科書体 NK-R" w:eastAsia="UD デジタル 教科書体 NK-R" w:hAnsi="ＭＳ Ｐゴシック" w:hint="eastAsia"/>
                                <w:color w:val="000000" w:themeColor="text1"/>
                                <w:sz w:val="40"/>
                              </w:rPr>
                              <w:ruby>
                                <w:rubyPr>
                                  <w:rubyAlign w:val="distributeSpace"/>
                                  <w:hps w:val="14"/>
                                  <w:hpsRaise w:val="40"/>
                                  <w:hpsBaseText w:val="40"/>
                                  <w:lid w:val="ja-JP"/>
                                </w:rubyPr>
                                <w:rt>
                                  <w:r w:rsidR="000E7E0D" w:rsidRPr="000E7E0D">
                                    <w:rPr>
                                      <w:rFonts w:ascii="UD デジタル 教科書体 NK-R" w:eastAsia="UD デジタル 教科書体 NK-R" w:hAnsi="ＭＳ Ｐゴシック" w:hint="eastAsia"/>
                                      <w:color w:val="000000" w:themeColor="text1"/>
                                      <w:sz w:val="14"/>
                                    </w:rPr>
                                    <w:t>かずひろ</w:t>
                                  </w:r>
                                </w:rt>
                                <w:rubyBase>
                                  <w:r w:rsidR="000E7E0D" w:rsidRPr="000E7E0D">
                                    <w:rPr>
                                      <w:rFonts w:ascii="UD デジタル 教科書体 NK-R" w:eastAsia="UD デジタル 教科書体 NK-R" w:hAnsi="ＭＳ Ｐゴシック" w:hint="eastAsia"/>
                                      <w:color w:val="000000" w:themeColor="text1"/>
                                      <w:sz w:val="40"/>
                                    </w:rPr>
                                    <w:t>一浩</w:t>
                                  </w:r>
                                </w:rubyBase>
                              </w:ruby>
                            </w:r>
                            <w:r>
                              <w:rPr>
                                <w:rFonts w:ascii="UD デジタル 教科書体 NK-R" w:eastAsia="UD デジタル 教科書体 NK-R" w:hint="eastAsia"/>
                                <w:color w:val="000000" w:themeColor="text1"/>
                                <w:sz w:val="20"/>
                                <w:szCs w:val="21"/>
                              </w:rPr>
                              <w:t xml:space="preserve"> </w:t>
                            </w:r>
                            <w:r>
                              <w:rPr>
                                <w:rFonts w:ascii="UD デジタル 教科書体 NK-R" w:eastAsia="UD デジタル 教科書体 NK-R" w:hint="eastAsia"/>
                                <w:color w:val="000000" w:themeColor="text1"/>
                                <w:sz w:val="20"/>
                                <w:szCs w:val="21"/>
                              </w:rPr>
                              <w:t>氏</w:t>
                            </w:r>
                          </w:p>
                          <w:p w14:paraId="6BEDE005" w14:textId="77777777" w:rsidR="000E7E0D" w:rsidRPr="000E7E0D" w:rsidRDefault="000E7E0D" w:rsidP="00FD0687">
                            <w:pPr>
                              <w:spacing w:line="260" w:lineRule="exact"/>
                              <w:ind w:firstLineChars="50" w:firstLine="90"/>
                              <w:rPr>
                                <w:rFonts w:ascii="UD デジタル 教科書体 NK-R" w:eastAsia="UD デジタル 教科書体 NK-R" w:hAnsi="ＭＳ ゴシック"/>
                                <w:color w:val="000000" w:themeColor="text1"/>
                                <w:sz w:val="18"/>
                                <w:szCs w:val="20"/>
                              </w:rPr>
                            </w:pPr>
                            <w:r w:rsidRPr="000E7E0D">
                              <w:rPr>
                                <w:rFonts w:ascii="UD デジタル 教科書体 NK-R" w:eastAsia="UD デジタル 教科書体 NK-R" w:hAnsi="ＭＳ ゴシック" w:hint="eastAsia"/>
                                <w:color w:val="000000" w:themeColor="text1"/>
                                <w:sz w:val="18"/>
                                <w:szCs w:val="20"/>
                              </w:rPr>
                              <w:t>横浜リンケージ社労士事務所代表</w:t>
                            </w:r>
                          </w:p>
                          <w:p w14:paraId="1FB807AB" w14:textId="58249FBE" w:rsidR="000E7E0D" w:rsidRPr="000E7E0D" w:rsidRDefault="000E7E0D" w:rsidP="00630A64">
                            <w:pPr>
                              <w:spacing w:line="260" w:lineRule="exact"/>
                              <w:ind w:firstLineChars="50" w:firstLine="90"/>
                              <w:rPr>
                                <w:rFonts w:ascii="UD デジタル 教科書体 NK-R" w:eastAsia="UD デジタル 教科書体 NK-R" w:hAnsi="ＭＳ Ｐゴシック"/>
                                <w:color w:val="000000" w:themeColor="text1"/>
                                <w:sz w:val="14"/>
                                <w:szCs w:val="16"/>
                              </w:rPr>
                            </w:pPr>
                            <w:r w:rsidRPr="000E7E0D">
                              <w:rPr>
                                <w:rFonts w:ascii="UD デジタル 教科書体 NK-R" w:eastAsia="UD デジタル 教科書体 NK-R" w:hAnsi="ＭＳ ゴシック" w:hint="eastAsia"/>
                                <w:color w:val="000000" w:themeColor="text1"/>
                                <w:sz w:val="18"/>
                                <w:szCs w:val="20"/>
                              </w:rPr>
                              <w:t>特定社会保険労務士</w:t>
                            </w:r>
                          </w:p>
                          <w:p w14:paraId="23E6B063" w14:textId="04EC5774" w:rsidR="00FD0687" w:rsidRPr="00FD0687" w:rsidRDefault="00FD0687" w:rsidP="00630A64">
                            <w:pPr>
                              <w:spacing w:line="220" w:lineRule="exact"/>
                              <w:rPr>
                                <w:rFonts w:ascii="UD デジタル 教科書体 NK-R" w:eastAsia="UD デジタル 教科書体 NK-R"/>
                                <w:color w:val="000000" w:themeColor="text1"/>
                                <w:sz w:val="16"/>
                                <w:szCs w:val="16"/>
                              </w:rPr>
                            </w:pPr>
                            <w:r w:rsidRPr="00FD0687">
                              <w:rPr>
                                <w:rFonts w:ascii="UD デジタル 教科書体 NK-R" w:eastAsia="UD デジタル 教科書体 NK-R" w:hAnsi="ＭＳ Ｐゴシック" w:hint="eastAsia"/>
                                <w:color w:val="000000" w:themeColor="text1"/>
                                <w:sz w:val="16"/>
                                <w:szCs w:val="16"/>
                              </w:rPr>
                              <w:t>管理回収業務に従事し、支店と本部にて数多くの中小企業との相談、折衝に当たる。平成２５年独立し横浜市内に社会保険労務士事務所を開設。社労士の枠にとらわれず、３０年におよぶ銀行員としての豊富な経験を中小企業経営のために活用すべく現在活動中。セミナーも商工会議所、法人会等で積極的に開催している。またハラスメント防止コンサルタント、年金アドバイザー２級の資格も持つ。</w:t>
                            </w:r>
                          </w:p>
                          <w:p w14:paraId="7CF58A55" w14:textId="2A9D3458" w:rsidR="000E7E0D" w:rsidRPr="00FD0687" w:rsidRDefault="000E7E0D" w:rsidP="00FD0687">
                            <w:pPr>
                              <w:spacing w:line="220" w:lineRule="exact"/>
                              <w:ind w:leftChars="67" w:left="141"/>
                              <w:rPr>
                                <w:rFonts w:ascii="UD デジタル 教科書体 NK-R" w:eastAsia="UD デジタル 教科書体 NK-R"/>
                                <w:color w:val="000000" w:themeColor="text1"/>
                                <w:sz w:val="16"/>
                                <w:szCs w:val="16"/>
                              </w:rPr>
                            </w:pPr>
                          </w:p>
                          <w:p w14:paraId="72C8CD52" w14:textId="2B5985E3" w:rsidR="000E7E0D" w:rsidRPr="005372BA" w:rsidRDefault="000E7E0D" w:rsidP="000E7E0D">
                            <w:pPr>
                              <w:spacing w:line="240" w:lineRule="exact"/>
                              <w:ind w:leftChars="67" w:left="141" w:firstLineChars="89" w:firstLine="142"/>
                              <w:rPr>
                                <w:rFonts w:ascii="UD デジタル 教科書体 NK-R" w:eastAsia="UD デジタル 教科書体 NK-R"/>
                                <w:color w:val="000000" w:themeColor="text1"/>
                                <w:sz w:val="16"/>
                                <w:szCs w:val="18"/>
                              </w:rPr>
                            </w:pP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ED18" id="正方形/長方形 12" o:spid="_x0000_s1035" style="position:absolute;margin-left:-16.95pt;margin-top:12.95pt;width:228.6pt;height:155.25pt;z-index:251634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" fillcolor="white [3212]" stroked="f" strokeweight="1pt">
                <v:textbox inset="1mm,2mm,1mm,2mm">
                  <w:txbxContent>
                    <w:p w14:paraId="646CA799" w14:textId="0A84816C" w:rsidR="000E7E0D" w:rsidRDefault="000E7E0D" w:rsidP="000E7E0D">
                      <w:pPr>
                        <w:spacing w:line="280" w:lineRule="exact"/>
                        <w:rPr>
                          <w:rFonts w:ascii="UD デジタル 教科書体 NK-R" w:eastAsia="UD デジタル 教科書体 NK-R"/>
                          <w:color w:val="000000" w:themeColor="text1"/>
                          <w:sz w:val="20"/>
                          <w:szCs w:val="21"/>
                        </w:rPr>
                      </w:pPr>
                      <w:r w:rsidRPr="00565F0F">
                        <w:rPr>
                          <w:rFonts w:ascii="UD デジタル 教科書体 NK-R" w:eastAsia="UD デジタル 教科書体 NK-R" w:hint="eastAsia"/>
                          <w:color w:val="000000" w:themeColor="text1"/>
                          <w:sz w:val="20"/>
                          <w:szCs w:val="21"/>
                        </w:rPr>
                        <w:t>〈講師プロフィール〉</w:t>
                      </w:r>
                    </w:p>
                    <w:p w14:paraId="6D2F53F7" w14:textId="2388FED6" w:rsidR="000E7E0D" w:rsidRPr="000E7E0D" w:rsidRDefault="000E7E0D" w:rsidP="000E7E0D">
                      <w:pPr>
                        <w:spacing w:line="720" w:lineRule="exact"/>
                        <w:rPr>
                          <w:rFonts w:ascii="UD デジタル 教科書体 NK-R" w:eastAsia="UD デジタル 教科書体 NK-R"/>
                          <w:color w:val="000000" w:themeColor="text1"/>
                          <w:sz w:val="20"/>
                          <w:szCs w:val="21"/>
                        </w:rPr>
                      </w:pPr>
                      <w:r>
                        <w:rPr>
                          <w:rFonts w:ascii="UD デジタル 教科書体 NK-R" w:eastAsia="UD デジタル 教科書体 NK-R" w:hint="eastAsia"/>
                          <w:color w:val="000000" w:themeColor="text1"/>
                          <w:sz w:val="44"/>
                          <w:szCs w:val="48"/>
                        </w:rPr>
                        <w:t xml:space="preserve">　</w:t>
                      </w:r>
                      <w:r w:rsidRPr="000E7E0D">
                        <w:rPr>
                          <w:rFonts w:ascii="UD デジタル 教科書体 NK-R" w:eastAsia="UD デジタル 教科書体 NK-R" w:hAnsi="ＭＳ Ｐゴシック" w:hint="eastAsia"/>
                          <w:color w:val="000000" w:themeColor="text1"/>
                          <w:sz w:val="40"/>
                        </w:rPr>
                        <w:ruby>
                          <w:rubyPr>
                            <w:rubyAlign w:val="distributeSpace"/>
                            <w:hps w:val="14"/>
                            <w:hpsRaise w:val="40"/>
                            <w:hpsBaseText w:val="40"/>
                            <w:lid w:val="ja-JP"/>
                          </w:rubyPr>
                          <w:rt>
                            <w:r w:rsidR="000E7E0D" w:rsidRPr="000E7E0D">
                              <w:rPr>
                                <w:rFonts w:ascii="UD デジタル 教科書体 NK-R" w:eastAsia="UD デジタル 教科書体 NK-R" w:hAnsi="ＭＳ Ｐゴシック" w:hint="eastAsia"/>
                                <w:color w:val="000000" w:themeColor="text1"/>
                                <w:sz w:val="14"/>
                              </w:rPr>
                              <w:t>くらなか</w:t>
                            </w:r>
                          </w:rt>
                          <w:rubyBase>
                            <w:r w:rsidR="000E7E0D" w:rsidRPr="000E7E0D">
                              <w:rPr>
                                <w:rFonts w:ascii="UD デジタル 教科書体 NK-R" w:eastAsia="UD デジタル 教科書体 NK-R" w:hAnsi="ＭＳ Ｐゴシック" w:hint="eastAsia"/>
                                <w:color w:val="000000" w:themeColor="text1"/>
                                <w:sz w:val="40"/>
                              </w:rPr>
                              <w:t>蔵中</w:t>
                            </w:r>
                          </w:rubyBase>
                        </w:ruby>
                      </w:r>
                      <w:r w:rsidRPr="000E7E0D">
                        <w:rPr>
                          <w:rFonts w:ascii="UD デジタル 教科書体 NK-R" w:eastAsia="UD デジタル 教科書体 NK-R" w:hAnsi="ＭＳ Ｐゴシック" w:hint="eastAsia"/>
                          <w:color w:val="000000" w:themeColor="text1"/>
                          <w:sz w:val="40"/>
                        </w:rPr>
                        <w:ruby>
                          <w:rubyPr>
                            <w:rubyAlign w:val="distributeSpace"/>
                            <w:hps w:val="14"/>
                            <w:hpsRaise w:val="40"/>
                            <w:hpsBaseText w:val="40"/>
                            <w:lid w:val="ja-JP"/>
                          </w:rubyPr>
                          <w:rt>
                            <w:r w:rsidR="000E7E0D" w:rsidRPr="000E7E0D">
                              <w:rPr>
                                <w:rFonts w:ascii="UD デジタル 教科書体 NK-R" w:eastAsia="UD デジタル 教科書体 NK-R" w:hAnsi="ＭＳ Ｐゴシック" w:hint="eastAsia"/>
                                <w:color w:val="000000" w:themeColor="text1"/>
                                <w:sz w:val="14"/>
                              </w:rPr>
                              <w:t>かずひろ</w:t>
                            </w:r>
                          </w:rt>
                          <w:rubyBase>
                            <w:r w:rsidR="000E7E0D" w:rsidRPr="000E7E0D">
                              <w:rPr>
                                <w:rFonts w:ascii="UD デジタル 教科書体 NK-R" w:eastAsia="UD デジタル 教科書体 NK-R" w:hAnsi="ＭＳ Ｐゴシック" w:hint="eastAsia"/>
                                <w:color w:val="000000" w:themeColor="text1"/>
                                <w:sz w:val="40"/>
                              </w:rPr>
                              <w:t>一浩</w:t>
                            </w:r>
                          </w:rubyBase>
                        </w:ruby>
                      </w:r>
                      <w:r>
                        <w:rPr>
                          <w:rFonts w:ascii="UD デジタル 教科書体 NK-R" w:eastAsia="UD デジタル 教科書体 NK-R" w:hint="eastAsia"/>
                          <w:color w:val="000000" w:themeColor="text1"/>
                          <w:sz w:val="20"/>
                          <w:szCs w:val="21"/>
                        </w:rPr>
                        <w:t xml:space="preserve"> </w:t>
                      </w:r>
                      <w:r>
                        <w:rPr>
                          <w:rFonts w:ascii="UD デジタル 教科書体 NK-R" w:eastAsia="UD デジタル 教科書体 NK-R" w:hint="eastAsia"/>
                          <w:color w:val="000000" w:themeColor="text1"/>
                          <w:sz w:val="20"/>
                          <w:szCs w:val="21"/>
                        </w:rPr>
                        <w:t>氏</w:t>
                      </w:r>
                    </w:p>
                    <w:p w14:paraId="6BEDE005" w14:textId="77777777" w:rsidR="000E7E0D" w:rsidRPr="000E7E0D" w:rsidRDefault="000E7E0D" w:rsidP="00FD0687">
                      <w:pPr>
                        <w:spacing w:line="260" w:lineRule="exact"/>
                        <w:ind w:firstLineChars="50" w:firstLine="90"/>
                        <w:rPr>
                          <w:rFonts w:ascii="UD デジタル 教科書体 NK-R" w:eastAsia="UD デジタル 教科書体 NK-R" w:hAnsi="ＭＳ ゴシック"/>
                          <w:color w:val="000000" w:themeColor="text1"/>
                          <w:sz w:val="18"/>
                          <w:szCs w:val="20"/>
                        </w:rPr>
                      </w:pPr>
                      <w:r w:rsidRPr="000E7E0D">
                        <w:rPr>
                          <w:rFonts w:ascii="UD デジタル 教科書体 NK-R" w:eastAsia="UD デジタル 教科書体 NK-R" w:hAnsi="ＭＳ ゴシック" w:hint="eastAsia"/>
                          <w:color w:val="000000" w:themeColor="text1"/>
                          <w:sz w:val="18"/>
                          <w:szCs w:val="20"/>
                        </w:rPr>
                        <w:t>横浜リンケージ社労士事務所代表</w:t>
                      </w:r>
                    </w:p>
                    <w:p w14:paraId="1FB807AB" w14:textId="58249FBE" w:rsidR="000E7E0D" w:rsidRPr="000E7E0D" w:rsidRDefault="000E7E0D" w:rsidP="00630A64">
                      <w:pPr>
                        <w:spacing w:line="260" w:lineRule="exact"/>
                        <w:ind w:firstLineChars="50" w:firstLine="90"/>
                        <w:rPr>
                          <w:rFonts w:ascii="UD デジタル 教科書体 NK-R" w:eastAsia="UD デジタル 教科書体 NK-R" w:hAnsi="ＭＳ Ｐゴシック"/>
                          <w:color w:val="000000" w:themeColor="text1"/>
                          <w:sz w:val="14"/>
                          <w:szCs w:val="16"/>
                        </w:rPr>
                      </w:pPr>
                      <w:r w:rsidRPr="000E7E0D">
                        <w:rPr>
                          <w:rFonts w:ascii="UD デジタル 教科書体 NK-R" w:eastAsia="UD デジタル 教科書体 NK-R" w:hAnsi="ＭＳ ゴシック" w:hint="eastAsia"/>
                          <w:color w:val="000000" w:themeColor="text1"/>
                          <w:sz w:val="18"/>
                          <w:szCs w:val="20"/>
                        </w:rPr>
                        <w:t>特定社会保険労務士</w:t>
                      </w:r>
                    </w:p>
                    <w:p w14:paraId="23E6B063" w14:textId="04EC5774" w:rsidR="00FD0687" w:rsidRPr="00FD0687" w:rsidRDefault="00FD0687" w:rsidP="00630A64">
                      <w:pPr>
                        <w:spacing w:line="220" w:lineRule="exact"/>
                        <w:rPr>
                          <w:rFonts w:ascii="UD デジタル 教科書体 NK-R" w:eastAsia="UD デジタル 教科書体 NK-R"/>
                          <w:color w:val="000000" w:themeColor="text1"/>
                          <w:sz w:val="16"/>
                          <w:szCs w:val="16"/>
                        </w:rPr>
                      </w:pPr>
                      <w:r w:rsidRPr="00FD0687">
                        <w:rPr>
                          <w:rFonts w:ascii="UD デジタル 教科書体 NK-R" w:eastAsia="UD デジタル 教科書体 NK-R" w:hAnsi="ＭＳ Ｐゴシック" w:hint="eastAsia"/>
                          <w:color w:val="000000" w:themeColor="text1"/>
                          <w:sz w:val="16"/>
                          <w:szCs w:val="16"/>
                        </w:rPr>
                        <w:t>管理回収業務に従事し、支店と本部にて数多くの中小企業との相談、折衝に当たる。平成２５年独立し横浜市内に社会保険労務士事務所を開設。社労士の枠にとらわれず、３０年におよぶ銀行員としての豊富な経験を中小企業経営のために活用すべく現在活動中。セミナーも商工会議所、法人会等で積極的に開催している。またハラスメント防止コンサルタント、年金アドバイザー２級の資格も持つ。</w:t>
                      </w:r>
                    </w:p>
                    <w:p w14:paraId="7CF58A55" w14:textId="2A9D3458" w:rsidR="000E7E0D" w:rsidRPr="00FD0687" w:rsidRDefault="000E7E0D" w:rsidP="00FD0687">
                      <w:pPr>
                        <w:spacing w:line="220" w:lineRule="exact"/>
                        <w:ind w:leftChars="67" w:left="141"/>
                        <w:rPr>
                          <w:rFonts w:ascii="UD デジタル 教科書体 NK-R" w:eastAsia="UD デジタル 教科書体 NK-R"/>
                          <w:color w:val="000000" w:themeColor="text1"/>
                          <w:sz w:val="16"/>
                          <w:szCs w:val="16"/>
                        </w:rPr>
                      </w:pPr>
                    </w:p>
                    <w:p w14:paraId="72C8CD52" w14:textId="2B5985E3" w:rsidR="000E7E0D" w:rsidRPr="005372BA" w:rsidRDefault="000E7E0D" w:rsidP="000E7E0D">
                      <w:pPr>
                        <w:spacing w:line="240" w:lineRule="exact"/>
                        <w:ind w:leftChars="67" w:left="141" w:firstLineChars="89" w:firstLine="142"/>
                        <w:rPr>
                          <w:rFonts w:ascii="UD デジタル 教科書体 NK-R" w:eastAsia="UD デジタル 教科書体 NK-R"/>
                          <w:color w:val="000000" w:themeColor="text1"/>
                          <w:sz w:val="16"/>
                          <w:szCs w:val="18"/>
                        </w:rPr>
                      </w:pPr>
                    </w:p>
                  </w:txbxContent>
                </v:textbox>
                <w10:wrap anchorx="margin"/>
              </v:rect>
            </w:pict>
          </mc:Fallback>
        </mc:AlternateContent>
      </w:r>
      <w:r w:rsidR="007755D1">
        <w:rPr>
          <w:noProof/>
        </w:rPr>
        <w:drawing>
          <wp:anchor distT="0" distB="0" distL="114300" distR="114300" simplePos="0" relativeHeight="251650560" behindDoc="0" locked="0" layoutInCell="1" allowOverlap="1" wp14:anchorId="288F7AEC" wp14:editId="32992C72">
            <wp:simplePos x="0" y="0"/>
            <wp:positionH relativeFrom="column">
              <wp:posOffset>1642110</wp:posOffset>
            </wp:positionH>
            <wp:positionV relativeFrom="paragraph">
              <wp:posOffset>201295</wp:posOffset>
            </wp:positionV>
            <wp:extent cx="790575" cy="978535"/>
            <wp:effectExtent l="0" t="0" r="9525" b="0"/>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 cstate="print">
                      <a:extLst>
                        <a:ext uri="{28A0092B-C50C-407E-A947-70E740481C1C}">
                          <a14:useLocalDpi xmlns:a14="http://schemas.microsoft.com/office/drawing/2010/main" val="0"/>
                        </a:ext>
                      </a:extLst>
                    </a:blip>
                    <a:srcRect l="18964" t="25060" r="17950" b="16339"/>
                    <a:stretch>
                      <a:fillRect/>
                    </a:stretch>
                  </pic:blipFill>
                  <pic:spPr bwMode="auto">
                    <a:xfrm>
                      <a:off x="0" y="0"/>
                      <a:ext cx="790575"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FA974" w14:textId="2D1B2E32" w:rsidR="00533683" w:rsidRDefault="00533683">
      <w:pPr>
        <w:pStyle w:val="a5"/>
        <w:tabs>
          <w:tab w:val="clear" w:pos="4252"/>
          <w:tab w:val="clear" w:pos="8504"/>
        </w:tabs>
        <w:snapToGrid/>
        <w:rPr>
          <w:noProof/>
        </w:rPr>
      </w:pPr>
    </w:p>
    <w:p w14:paraId="03B48616" w14:textId="7F261F95" w:rsidR="00533683" w:rsidRDefault="00533683"/>
    <w:p w14:paraId="3F889D49" w14:textId="5D24D72B" w:rsidR="00533683" w:rsidRDefault="00533683"/>
    <w:p w14:paraId="7706C232" w14:textId="43CD3729" w:rsidR="00533683" w:rsidRDefault="00533683"/>
    <w:p w14:paraId="5954FFB5" w14:textId="5FB3F516" w:rsidR="00533683" w:rsidRDefault="00533683"/>
    <w:p w14:paraId="2CE2B339" w14:textId="5403EC9A" w:rsidR="00533683" w:rsidRDefault="00533683"/>
    <w:p w14:paraId="10025DD6" w14:textId="17B581E1" w:rsidR="00533683" w:rsidRDefault="00533683"/>
    <w:p w14:paraId="45D6A333" w14:textId="70FB8420" w:rsidR="00533683" w:rsidRDefault="007755D1">
      <w:r w:rsidRPr="008150C5">
        <w:rPr>
          <w:noProof/>
          <w:szCs w:val="22"/>
        </w:rPr>
        <mc:AlternateContent>
          <mc:Choice Requires="wps">
            <w:drawing>
              <wp:anchor distT="45720" distB="45720" distL="114300" distR="114300" simplePos="0" relativeHeight="251671040" behindDoc="0" locked="0" layoutInCell="1" allowOverlap="1" wp14:anchorId="5EE36286" wp14:editId="4E71E0E7">
                <wp:simplePos x="0" y="0"/>
                <wp:positionH relativeFrom="column">
                  <wp:posOffset>-234315</wp:posOffset>
                </wp:positionH>
                <wp:positionV relativeFrom="paragraph">
                  <wp:posOffset>223520</wp:posOffset>
                </wp:positionV>
                <wp:extent cx="3419475" cy="19335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933575"/>
                        </a:xfrm>
                        <a:prstGeom prst="rect">
                          <a:avLst/>
                        </a:prstGeom>
                        <a:noFill/>
                        <a:ln w="9525">
                          <a:noFill/>
                          <a:miter lim="800000"/>
                          <a:headEnd/>
                          <a:tailEnd/>
                        </a:ln>
                      </wps:spPr>
                      <wps:txbx>
                        <w:txbxContent>
                          <w:p w14:paraId="57058168" w14:textId="73AB9C5D" w:rsidR="008150C5" w:rsidRDefault="008150C5" w:rsidP="00AE5BAA">
                            <w:pPr>
                              <w:spacing w:line="520" w:lineRule="exact"/>
                              <w:rPr>
                                <w:rFonts w:ascii="UD デジタル 教科書体 NK-R" w:eastAsia="UD デジタル 教科書体 NK-R"/>
                                <w:sz w:val="36"/>
                                <w:szCs w:val="40"/>
                                <w:u w:color="FF0000"/>
                              </w:rPr>
                            </w:pPr>
                            <w:r w:rsidRPr="004A1012">
                              <w:rPr>
                                <w:rFonts w:ascii="UD デジタル 教科書体 NK-R" w:eastAsia="UD デジタル 教科書体 NK-R" w:hint="eastAsia"/>
                                <w:sz w:val="36"/>
                                <w:szCs w:val="40"/>
                                <w:u w:color="FF0000"/>
                              </w:rPr>
                              <w:t>開催日：</w:t>
                            </w:r>
                            <w:r w:rsidR="00A12EEB" w:rsidRPr="00A12EEB">
                              <w:rPr>
                                <w:rFonts w:ascii="UD デジタル 教科書体 NK-R" w:eastAsia="UD デジタル 教科書体 NK-R" w:hint="eastAsia"/>
                                <w:sz w:val="52"/>
                                <w:szCs w:val="56"/>
                                <w:u w:color="FF0000"/>
                              </w:rPr>
                              <w:t>１１</w:t>
                            </w:r>
                            <w:r>
                              <w:rPr>
                                <w:rFonts w:ascii="UD デジタル 教科書体 NK-R" w:eastAsia="UD デジタル 教科書体 NK-R" w:hint="eastAsia"/>
                                <w:sz w:val="36"/>
                                <w:szCs w:val="40"/>
                                <w:u w:color="FF0000"/>
                              </w:rPr>
                              <w:t>月</w:t>
                            </w:r>
                            <w:r w:rsidR="00A12EEB">
                              <w:rPr>
                                <w:rFonts w:ascii="UD デジタル 教科書体 NK-R" w:eastAsia="UD デジタル 教科書体 NK-R" w:hAnsi="BIZ UDPゴシック" w:hint="eastAsia"/>
                                <w:sz w:val="52"/>
                                <w:szCs w:val="52"/>
                                <w:u w:color="FF0000"/>
                              </w:rPr>
                              <w:t>９</w:t>
                            </w:r>
                            <w:r>
                              <w:rPr>
                                <w:rFonts w:ascii="UD デジタル 教科書体 NK-R" w:eastAsia="UD デジタル 教科書体 NK-R" w:hint="eastAsia"/>
                                <w:sz w:val="36"/>
                                <w:szCs w:val="40"/>
                                <w:u w:color="FF0000"/>
                              </w:rPr>
                              <w:t>日</w:t>
                            </w:r>
                            <w:r w:rsidR="00A12EEB">
                              <w:rPr>
                                <w:rFonts w:ascii="UD デジタル 教科書体 NK-R" w:eastAsia="UD デジタル 教科書体 NK-R" w:hint="eastAsia"/>
                                <w:sz w:val="36"/>
                                <w:szCs w:val="40"/>
                                <w:u w:color="FF0000"/>
                              </w:rPr>
                              <w:t>(木)</w:t>
                            </w:r>
                          </w:p>
                          <w:p w14:paraId="094245BB" w14:textId="41B6E48A" w:rsidR="008150C5" w:rsidRDefault="008150C5" w:rsidP="00AE5BAA">
                            <w:pPr>
                              <w:spacing w:line="520" w:lineRule="exac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時　　間：</w:t>
                            </w:r>
                            <w:r w:rsidR="00DE78DE">
                              <w:rPr>
                                <w:rFonts w:ascii="UD デジタル 教科書体 NK-R" w:eastAsia="UD デジタル 教科書体 NK-R"/>
                                <w:sz w:val="36"/>
                                <w:szCs w:val="40"/>
                                <w:u w:color="FF0000"/>
                              </w:rPr>
                              <w:t>1</w:t>
                            </w:r>
                            <w:r w:rsidR="00A12EEB">
                              <w:rPr>
                                <w:rFonts w:ascii="UD デジタル 教科書体 NK-R" w:eastAsia="UD デジタル 教科書体 NK-R" w:hint="eastAsia"/>
                                <w:sz w:val="36"/>
                                <w:szCs w:val="40"/>
                                <w:u w:color="FF0000"/>
                              </w:rPr>
                              <w:t>５</w:t>
                            </w:r>
                            <w:r>
                              <w:rPr>
                                <w:rFonts w:ascii="UD デジタル 教科書体 NK-R" w:eastAsia="UD デジタル 教科書体 NK-R"/>
                                <w:sz w:val="36"/>
                                <w:szCs w:val="40"/>
                                <w:u w:color="FF0000"/>
                              </w:rPr>
                              <w:t>：</w:t>
                            </w:r>
                            <w:r w:rsidR="00A12EEB">
                              <w:rPr>
                                <w:rFonts w:ascii="UD デジタル 教科書体 NK-R" w:eastAsia="UD デジタル 教科書体 NK-R" w:hint="eastAsia"/>
                                <w:sz w:val="36"/>
                                <w:szCs w:val="40"/>
                                <w:u w:color="FF0000"/>
                              </w:rPr>
                              <w:t>３</w:t>
                            </w:r>
                            <w:r w:rsidR="00DE78DE">
                              <w:rPr>
                                <w:rFonts w:ascii="UD デジタル 教科書体 NK-R" w:eastAsia="UD デジタル 教科書体 NK-R"/>
                                <w:sz w:val="36"/>
                                <w:szCs w:val="40"/>
                                <w:u w:color="FF0000"/>
                              </w:rPr>
                              <w:t>0</w:t>
                            </w:r>
                            <w:r>
                              <w:rPr>
                                <w:rFonts w:ascii="UD デジタル 教科書体 NK-R" w:eastAsia="UD デジタル 教科書体 NK-R" w:hint="eastAsia"/>
                                <w:sz w:val="36"/>
                                <w:szCs w:val="40"/>
                                <w:u w:color="FF0000"/>
                              </w:rPr>
                              <w:t>～</w:t>
                            </w:r>
                            <w:r w:rsidR="00DE78DE">
                              <w:rPr>
                                <w:rFonts w:ascii="UD デジタル 教科書体 NK-R" w:eastAsia="UD デジタル 教科書体 NK-R"/>
                                <w:sz w:val="36"/>
                                <w:szCs w:val="40"/>
                                <w:u w:color="FF0000"/>
                              </w:rPr>
                              <w:t>1</w:t>
                            </w:r>
                            <w:r w:rsidR="00A12EEB">
                              <w:rPr>
                                <w:rFonts w:ascii="UD デジタル 教科書体 NK-R" w:eastAsia="UD デジタル 教科書体 NK-R" w:hint="eastAsia"/>
                                <w:sz w:val="36"/>
                                <w:szCs w:val="40"/>
                                <w:u w:color="FF0000"/>
                              </w:rPr>
                              <w:t>７</w:t>
                            </w:r>
                            <w:r>
                              <w:rPr>
                                <w:rFonts w:ascii="UD デジタル 教科書体 NK-R" w:eastAsia="UD デジタル 教科書体 NK-R" w:hint="eastAsia"/>
                                <w:sz w:val="36"/>
                                <w:szCs w:val="40"/>
                                <w:u w:color="FF0000"/>
                              </w:rPr>
                              <w:t>：</w:t>
                            </w:r>
                            <w:r w:rsidR="00A12EEB">
                              <w:rPr>
                                <w:rFonts w:ascii="UD デジタル 教科書体 NK-R" w:eastAsia="UD デジタル 教科書体 NK-R" w:hint="eastAsia"/>
                                <w:sz w:val="36"/>
                                <w:szCs w:val="40"/>
                                <w:u w:color="FF0000"/>
                              </w:rPr>
                              <w:t>３</w:t>
                            </w:r>
                            <w:r>
                              <w:rPr>
                                <w:rFonts w:ascii="UD デジタル 教科書体 NK-R" w:eastAsia="UD デジタル 教科書体 NK-R"/>
                                <w:sz w:val="36"/>
                                <w:szCs w:val="40"/>
                                <w:u w:color="FF0000"/>
                              </w:rPr>
                              <w:t>0</w:t>
                            </w:r>
                          </w:p>
                          <w:p w14:paraId="31C70AC6" w14:textId="7E3D4A35" w:rsidR="008150C5" w:rsidRPr="00B80F9B" w:rsidRDefault="008150C5" w:rsidP="00AE5BAA">
                            <w:pPr>
                              <w:spacing w:line="520" w:lineRule="exact"/>
                              <w:ind w:left="1440" w:hangingChars="400" w:hanging="1440"/>
                              <w:rPr>
                                <w:rFonts w:ascii="UD デジタル 教科書体 NK-R" w:eastAsia="UD デジタル 教科書体 NK-R"/>
                                <w:sz w:val="32"/>
                                <w:szCs w:val="32"/>
                                <w:u w:color="FF0000"/>
                              </w:rPr>
                            </w:pPr>
                            <w:r>
                              <w:rPr>
                                <w:rFonts w:ascii="UD デジタル 教科書体 NK-R" w:eastAsia="UD デジタル 教科書体 NK-R" w:hint="eastAsia"/>
                                <w:sz w:val="36"/>
                                <w:szCs w:val="40"/>
                                <w:u w:color="FF0000"/>
                              </w:rPr>
                              <w:t>会　　場：</w:t>
                            </w:r>
                            <w:r w:rsidR="00A12EEB">
                              <w:rPr>
                                <w:rFonts w:ascii="UD デジタル 教科書体 NK-R" w:eastAsia="UD デジタル 教科書体 NK-R" w:hint="eastAsia"/>
                                <w:sz w:val="36"/>
                                <w:szCs w:val="36"/>
                                <w:u w:color="FF0000"/>
                              </w:rPr>
                              <w:t>大平町商工会</w:t>
                            </w:r>
                          </w:p>
                          <w:p w14:paraId="3BF5200D" w14:textId="5CE6EFB8" w:rsidR="008150C5" w:rsidRPr="00AE5BAA" w:rsidRDefault="008150C5" w:rsidP="00A12EEB">
                            <w:pPr>
                              <w:spacing w:line="380" w:lineRule="exact"/>
                              <w:ind w:firstLineChars="800" w:firstLine="1761"/>
                              <w:rPr>
                                <w:rFonts w:ascii="UD デジタル 教科書体 NK-R" w:eastAsia="UD デジタル 教科書体 NK-R"/>
                                <w:b/>
                                <w:bCs/>
                                <w:sz w:val="22"/>
                                <w:u w:color="FF0000"/>
                              </w:rPr>
                            </w:pPr>
                            <w:r w:rsidRPr="00AE5BAA">
                              <w:rPr>
                                <w:rFonts w:ascii="UD デジタル 教科書体 NK-R" w:eastAsia="UD デジタル 教科書体 NK-R" w:hint="eastAsia"/>
                                <w:b/>
                                <w:bCs/>
                                <w:sz w:val="22"/>
                                <w:u w:color="FF0000"/>
                              </w:rPr>
                              <w:t>（</w:t>
                            </w:r>
                            <w:r w:rsidR="00A12EEB" w:rsidRPr="00A12EEB">
                              <w:rPr>
                                <w:rFonts w:ascii="UD デジタル 教科書体 NK-R" w:eastAsia="UD デジタル 教科書体 NK-R" w:hint="eastAsia"/>
                                <w:b/>
                                <w:bCs/>
                                <w:sz w:val="22"/>
                                <w:u w:color="FF0000"/>
                              </w:rPr>
                              <w:t>栃木市大平町蔵井２００７</w:t>
                            </w:r>
                            <w:r w:rsidR="00A12EEB" w:rsidRPr="00A12EEB">
                              <w:rPr>
                                <w:rFonts w:ascii="UD デジタル 教科書体 NK-R" w:eastAsia="UD デジタル 教科書体 NK-R"/>
                                <w:b/>
                                <w:bCs/>
                                <w:sz w:val="22"/>
                                <w:u w:color="FF0000"/>
                              </w:rPr>
                              <w:t>−</w:t>
                            </w:r>
                            <w:r w:rsidR="00A12EEB" w:rsidRPr="00A12EEB">
                              <w:rPr>
                                <w:rFonts w:ascii="UD デジタル 教科書体 NK-R" w:eastAsia="UD デジタル 教科書体 NK-R" w:hint="eastAsia"/>
                                <w:b/>
                                <w:bCs/>
                                <w:sz w:val="22"/>
                                <w:u w:color="FF0000"/>
                              </w:rPr>
                              <w:t>１０</w:t>
                            </w:r>
                            <w:r w:rsidRPr="00AE5BAA">
                              <w:rPr>
                                <w:rFonts w:ascii="UD デジタル 教科書体 NK-R" w:eastAsia="UD デジタル 教科書体 NK-R" w:hint="eastAsia"/>
                                <w:b/>
                                <w:bCs/>
                                <w:sz w:val="22"/>
                                <w:u w:color="FF0000"/>
                              </w:rPr>
                              <w:t>）</w:t>
                            </w:r>
                          </w:p>
                          <w:p w14:paraId="45DB6F8F" w14:textId="77777777" w:rsidR="008150C5" w:rsidRDefault="008150C5" w:rsidP="00AE5BAA">
                            <w:pPr>
                              <w:spacing w:line="520" w:lineRule="exac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受講料：無料</w:t>
                            </w:r>
                          </w:p>
                          <w:p w14:paraId="0E539CD1" w14:textId="664DBB4C" w:rsidR="008150C5" w:rsidRPr="00B80F9B" w:rsidRDefault="008150C5" w:rsidP="00AE5BAA">
                            <w:pPr>
                              <w:spacing w:line="520" w:lineRule="exac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定　　員：</w:t>
                            </w:r>
                            <w:r w:rsidR="00A12EEB">
                              <w:rPr>
                                <w:rFonts w:ascii="UD デジタル 教科書体 NK-R" w:eastAsia="UD デジタル 教科書体 NK-R" w:hint="eastAsia"/>
                                <w:sz w:val="36"/>
                                <w:szCs w:val="40"/>
                                <w:u w:color="FF0000"/>
                              </w:rPr>
                              <w:t>３０</w:t>
                            </w:r>
                            <w:r>
                              <w:rPr>
                                <w:rFonts w:ascii="UD デジタル 教科書体 NK-R" w:eastAsia="UD デジタル 教科書体 NK-R" w:hint="eastAsia"/>
                                <w:sz w:val="36"/>
                                <w:szCs w:val="40"/>
                                <w:u w:color="FF0000"/>
                              </w:rPr>
                              <w:t>名</w:t>
                            </w:r>
                            <w:r w:rsidRPr="005B0C0A">
                              <w:rPr>
                                <w:rFonts w:ascii="UD デジタル 教科書体 NK-R" w:eastAsia="UD デジタル 教科書体 NK-R" w:hint="eastAsia"/>
                                <w:sz w:val="24"/>
                                <w:szCs w:val="28"/>
                                <w:u w:color="FF0000"/>
                              </w:rPr>
                              <w:t>(先着申込順)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36286" id="テキスト ボックス 2" o:spid="_x0000_s1036" type="#_x0000_t202" style="position:absolute;margin-left:-18.45pt;margin-top:17.6pt;width:269.25pt;height:152.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" filled="f" stroked="f">
                <v:textbox>
                  <w:txbxContent>
                    <w:p w14:paraId="57058168" w14:textId="73AB9C5D" w:rsidR="008150C5" w:rsidRDefault="008150C5" w:rsidP="00AE5BAA">
                      <w:pPr>
                        <w:spacing w:line="520" w:lineRule="exact"/>
                        <w:rPr>
                          <w:rFonts w:ascii="UD デジタル 教科書体 NK-R" w:eastAsia="UD デジタル 教科書体 NK-R"/>
                          <w:sz w:val="36"/>
                          <w:szCs w:val="40"/>
                          <w:u w:color="FF0000"/>
                        </w:rPr>
                      </w:pPr>
                      <w:r w:rsidRPr="004A1012">
                        <w:rPr>
                          <w:rFonts w:ascii="UD デジタル 教科書体 NK-R" w:eastAsia="UD デジタル 教科書体 NK-R" w:hint="eastAsia"/>
                          <w:sz w:val="36"/>
                          <w:szCs w:val="40"/>
                          <w:u w:color="FF0000"/>
                        </w:rPr>
                        <w:t>開催日：</w:t>
                      </w:r>
                      <w:r w:rsidR="00A12EEB" w:rsidRPr="00A12EEB">
                        <w:rPr>
                          <w:rFonts w:ascii="UD デジタル 教科書体 NK-R" w:eastAsia="UD デジタル 教科書体 NK-R" w:hint="eastAsia"/>
                          <w:sz w:val="52"/>
                          <w:szCs w:val="56"/>
                          <w:u w:color="FF0000"/>
                        </w:rPr>
                        <w:t>１１</w:t>
                      </w:r>
                      <w:r>
                        <w:rPr>
                          <w:rFonts w:ascii="UD デジタル 教科書体 NK-R" w:eastAsia="UD デジタル 教科書体 NK-R" w:hint="eastAsia"/>
                          <w:sz w:val="36"/>
                          <w:szCs w:val="40"/>
                          <w:u w:color="FF0000"/>
                        </w:rPr>
                        <w:t>月</w:t>
                      </w:r>
                      <w:r w:rsidR="00A12EEB">
                        <w:rPr>
                          <w:rFonts w:ascii="UD デジタル 教科書体 NK-R" w:eastAsia="UD デジタル 教科書体 NK-R" w:hAnsi="BIZ UDPゴシック" w:hint="eastAsia"/>
                          <w:sz w:val="52"/>
                          <w:szCs w:val="52"/>
                          <w:u w:color="FF0000"/>
                        </w:rPr>
                        <w:t>９</w:t>
                      </w:r>
                      <w:r>
                        <w:rPr>
                          <w:rFonts w:ascii="UD デジタル 教科書体 NK-R" w:eastAsia="UD デジタル 教科書体 NK-R" w:hint="eastAsia"/>
                          <w:sz w:val="36"/>
                          <w:szCs w:val="40"/>
                          <w:u w:color="FF0000"/>
                        </w:rPr>
                        <w:t>日</w:t>
                      </w:r>
                      <w:r w:rsidR="00A12EEB">
                        <w:rPr>
                          <w:rFonts w:ascii="UD デジタル 教科書体 NK-R" w:eastAsia="UD デジタル 教科書体 NK-R" w:hint="eastAsia"/>
                          <w:sz w:val="36"/>
                          <w:szCs w:val="40"/>
                          <w:u w:color="FF0000"/>
                        </w:rPr>
                        <w:t>(木)</w:t>
                      </w:r>
                    </w:p>
                    <w:p w14:paraId="094245BB" w14:textId="41B6E48A" w:rsidR="008150C5" w:rsidRDefault="008150C5" w:rsidP="00AE5BAA">
                      <w:pPr>
                        <w:spacing w:line="520" w:lineRule="exac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時　　間：</w:t>
                      </w:r>
                      <w:r w:rsidR="00DE78DE">
                        <w:rPr>
                          <w:rFonts w:ascii="UD デジタル 教科書体 NK-R" w:eastAsia="UD デジタル 教科書体 NK-R"/>
                          <w:sz w:val="36"/>
                          <w:szCs w:val="40"/>
                          <w:u w:color="FF0000"/>
                        </w:rPr>
                        <w:t>1</w:t>
                      </w:r>
                      <w:r w:rsidR="00A12EEB">
                        <w:rPr>
                          <w:rFonts w:ascii="UD デジタル 教科書体 NK-R" w:eastAsia="UD デジタル 教科書体 NK-R" w:hint="eastAsia"/>
                          <w:sz w:val="36"/>
                          <w:szCs w:val="40"/>
                          <w:u w:color="FF0000"/>
                        </w:rPr>
                        <w:t>５</w:t>
                      </w:r>
                      <w:r>
                        <w:rPr>
                          <w:rFonts w:ascii="UD デジタル 教科書体 NK-R" w:eastAsia="UD デジタル 教科書体 NK-R"/>
                          <w:sz w:val="36"/>
                          <w:szCs w:val="40"/>
                          <w:u w:color="FF0000"/>
                        </w:rPr>
                        <w:t>：</w:t>
                      </w:r>
                      <w:r w:rsidR="00A12EEB">
                        <w:rPr>
                          <w:rFonts w:ascii="UD デジタル 教科書体 NK-R" w:eastAsia="UD デジタル 教科書体 NK-R" w:hint="eastAsia"/>
                          <w:sz w:val="36"/>
                          <w:szCs w:val="40"/>
                          <w:u w:color="FF0000"/>
                        </w:rPr>
                        <w:t>３</w:t>
                      </w:r>
                      <w:r w:rsidR="00DE78DE">
                        <w:rPr>
                          <w:rFonts w:ascii="UD デジタル 教科書体 NK-R" w:eastAsia="UD デジタル 教科書体 NK-R"/>
                          <w:sz w:val="36"/>
                          <w:szCs w:val="40"/>
                          <w:u w:color="FF0000"/>
                        </w:rPr>
                        <w:t>0</w:t>
                      </w:r>
                      <w:r>
                        <w:rPr>
                          <w:rFonts w:ascii="UD デジタル 教科書体 NK-R" w:eastAsia="UD デジタル 教科書体 NK-R" w:hint="eastAsia"/>
                          <w:sz w:val="36"/>
                          <w:szCs w:val="40"/>
                          <w:u w:color="FF0000"/>
                        </w:rPr>
                        <w:t>～</w:t>
                      </w:r>
                      <w:r w:rsidR="00DE78DE">
                        <w:rPr>
                          <w:rFonts w:ascii="UD デジタル 教科書体 NK-R" w:eastAsia="UD デジタル 教科書体 NK-R"/>
                          <w:sz w:val="36"/>
                          <w:szCs w:val="40"/>
                          <w:u w:color="FF0000"/>
                        </w:rPr>
                        <w:t>1</w:t>
                      </w:r>
                      <w:r w:rsidR="00A12EEB">
                        <w:rPr>
                          <w:rFonts w:ascii="UD デジタル 教科書体 NK-R" w:eastAsia="UD デジタル 教科書体 NK-R" w:hint="eastAsia"/>
                          <w:sz w:val="36"/>
                          <w:szCs w:val="40"/>
                          <w:u w:color="FF0000"/>
                        </w:rPr>
                        <w:t>７</w:t>
                      </w:r>
                      <w:r>
                        <w:rPr>
                          <w:rFonts w:ascii="UD デジタル 教科書体 NK-R" w:eastAsia="UD デジタル 教科書体 NK-R" w:hint="eastAsia"/>
                          <w:sz w:val="36"/>
                          <w:szCs w:val="40"/>
                          <w:u w:color="FF0000"/>
                        </w:rPr>
                        <w:t>：</w:t>
                      </w:r>
                      <w:r w:rsidR="00A12EEB">
                        <w:rPr>
                          <w:rFonts w:ascii="UD デジタル 教科書体 NK-R" w:eastAsia="UD デジタル 教科書体 NK-R" w:hint="eastAsia"/>
                          <w:sz w:val="36"/>
                          <w:szCs w:val="40"/>
                          <w:u w:color="FF0000"/>
                        </w:rPr>
                        <w:t>３</w:t>
                      </w:r>
                      <w:r>
                        <w:rPr>
                          <w:rFonts w:ascii="UD デジタル 教科書体 NK-R" w:eastAsia="UD デジタル 教科書体 NK-R"/>
                          <w:sz w:val="36"/>
                          <w:szCs w:val="40"/>
                          <w:u w:color="FF0000"/>
                        </w:rPr>
                        <w:t>0</w:t>
                      </w:r>
                    </w:p>
                    <w:p w14:paraId="31C70AC6" w14:textId="7E3D4A35" w:rsidR="008150C5" w:rsidRPr="00B80F9B" w:rsidRDefault="008150C5" w:rsidP="00AE5BAA">
                      <w:pPr>
                        <w:spacing w:line="520" w:lineRule="exact"/>
                        <w:ind w:left="1440" w:hangingChars="400" w:hanging="1440"/>
                        <w:rPr>
                          <w:rFonts w:ascii="UD デジタル 教科書体 NK-R" w:eastAsia="UD デジタル 教科書体 NK-R"/>
                          <w:sz w:val="32"/>
                          <w:szCs w:val="32"/>
                          <w:u w:color="FF0000"/>
                        </w:rPr>
                      </w:pPr>
                      <w:r>
                        <w:rPr>
                          <w:rFonts w:ascii="UD デジタル 教科書体 NK-R" w:eastAsia="UD デジタル 教科書体 NK-R" w:hint="eastAsia"/>
                          <w:sz w:val="36"/>
                          <w:szCs w:val="40"/>
                          <w:u w:color="FF0000"/>
                        </w:rPr>
                        <w:t>会　　場：</w:t>
                      </w:r>
                      <w:r w:rsidR="00A12EEB">
                        <w:rPr>
                          <w:rFonts w:ascii="UD デジタル 教科書体 NK-R" w:eastAsia="UD デジタル 教科書体 NK-R" w:hint="eastAsia"/>
                          <w:sz w:val="36"/>
                          <w:szCs w:val="36"/>
                          <w:u w:color="FF0000"/>
                        </w:rPr>
                        <w:t>大平町商工会</w:t>
                      </w:r>
                    </w:p>
                    <w:p w14:paraId="3BF5200D" w14:textId="5CE6EFB8" w:rsidR="008150C5" w:rsidRPr="00AE5BAA" w:rsidRDefault="008150C5" w:rsidP="00A12EEB">
                      <w:pPr>
                        <w:spacing w:line="380" w:lineRule="exact"/>
                        <w:ind w:firstLineChars="800" w:firstLine="1761"/>
                        <w:rPr>
                          <w:rFonts w:ascii="UD デジタル 教科書体 NK-R" w:eastAsia="UD デジタル 教科書体 NK-R"/>
                          <w:b/>
                          <w:bCs/>
                          <w:sz w:val="22"/>
                          <w:u w:color="FF0000"/>
                        </w:rPr>
                      </w:pPr>
                      <w:r w:rsidRPr="00AE5BAA">
                        <w:rPr>
                          <w:rFonts w:ascii="UD デジタル 教科書体 NK-R" w:eastAsia="UD デジタル 教科書体 NK-R" w:hint="eastAsia"/>
                          <w:b/>
                          <w:bCs/>
                          <w:sz w:val="22"/>
                          <w:u w:color="FF0000"/>
                        </w:rPr>
                        <w:t>（</w:t>
                      </w:r>
                      <w:r w:rsidR="00A12EEB" w:rsidRPr="00A12EEB">
                        <w:rPr>
                          <w:rFonts w:ascii="UD デジタル 教科書体 NK-R" w:eastAsia="UD デジタル 教科書体 NK-R" w:hint="eastAsia"/>
                          <w:b/>
                          <w:bCs/>
                          <w:sz w:val="22"/>
                          <w:u w:color="FF0000"/>
                        </w:rPr>
                        <w:t>栃木市大平町蔵井２００７</w:t>
                      </w:r>
                      <w:r w:rsidR="00A12EEB" w:rsidRPr="00A12EEB">
                        <w:rPr>
                          <w:rFonts w:ascii="UD デジタル 教科書体 NK-R" w:eastAsia="UD デジタル 教科書体 NK-R"/>
                          <w:b/>
                          <w:bCs/>
                          <w:sz w:val="22"/>
                          <w:u w:color="FF0000"/>
                        </w:rPr>
                        <w:t>−</w:t>
                      </w:r>
                      <w:r w:rsidR="00A12EEB" w:rsidRPr="00A12EEB">
                        <w:rPr>
                          <w:rFonts w:ascii="UD デジタル 教科書体 NK-R" w:eastAsia="UD デジタル 教科書体 NK-R" w:hint="eastAsia"/>
                          <w:b/>
                          <w:bCs/>
                          <w:sz w:val="22"/>
                          <w:u w:color="FF0000"/>
                        </w:rPr>
                        <w:t>１０</w:t>
                      </w:r>
                      <w:r w:rsidRPr="00AE5BAA">
                        <w:rPr>
                          <w:rFonts w:ascii="UD デジタル 教科書体 NK-R" w:eastAsia="UD デジタル 教科書体 NK-R" w:hint="eastAsia"/>
                          <w:b/>
                          <w:bCs/>
                          <w:sz w:val="22"/>
                          <w:u w:color="FF0000"/>
                        </w:rPr>
                        <w:t>）</w:t>
                      </w:r>
                    </w:p>
                    <w:p w14:paraId="45DB6F8F" w14:textId="77777777" w:rsidR="008150C5" w:rsidRDefault="008150C5" w:rsidP="00AE5BAA">
                      <w:pPr>
                        <w:spacing w:line="520" w:lineRule="exac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受講料：無料</w:t>
                      </w:r>
                    </w:p>
                    <w:p w14:paraId="0E539CD1" w14:textId="664DBB4C" w:rsidR="008150C5" w:rsidRPr="00B80F9B" w:rsidRDefault="008150C5" w:rsidP="00AE5BAA">
                      <w:pPr>
                        <w:spacing w:line="520" w:lineRule="exac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定　　員：</w:t>
                      </w:r>
                      <w:r w:rsidR="00A12EEB">
                        <w:rPr>
                          <w:rFonts w:ascii="UD デジタル 教科書体 NK-R" w:eastAsia="UD デジタル 教科書体 NK-R" w:hint="eastAsia"/>
                          <w:sz w:val="36"/>
                          <w:szCs w:val="40"/>
                          <w:u w:color="FF0000"/>
                        </w:rPr>
                        <w:t>３０</w:t>
                      </w:r>
                      <w:r>
                        <w:rPr>
                          <w:rFonts w:ascii="UD デジタル 教科書体 NK-R" w:eastAsia="UD デジタル 教科書体 NK-R" w:hint="eastAsia"/>
                          <w:sz w:val="36"/>
                          <w:szCs w:val="40"/>
                          <w:u w:color="FF0000"/>
                        </w:rPr>
                        <w:t>名</w:t>
                      </w:r>
                      <w:r w:rsidRPr="005B0C0A">
                        <w:rPr>
                          <w:rFonts w:ascii="UD デジタル 教科書体 NK-R" w:eastAsia="UD デジタル 教科書体 NK-R" w:hint="eastAsia"/>
                          <w:sz w:val="24"/>
                          <w:szCs w:val="28"/>
                          <w:u w:color="FF0000"/>
                        </w:rPr>
                        <w:t>(先着申込順)</w:t>
                      </w:r>
                    </w:p>
                  </w:txbxContent>
                </v:textbox>
              </v:shape>
            </w:pict>
          </mc:Fallback>
        </mc:AlternateContent>
      </w:r>
    </w:p>
    <w:p w14:paraId="563FA7CE" w14:textId="50B954EA" w:rsidR="00533683" w:rsidRDefault="00533683"/>
    <w:p w14:paraId="6315603A" w14:textId="0AF1EC3A" w:rsidR="00533683" w:rsidRDefault="00533683"/>
    <w:p w14:paraId="46197B78" w14:textId="46A2A0AB" w:rsidR="00533683" w:rsidRDefault="00533683"/>
    <w:p w14:paraId="5AA281BC" w14:textId="1A58B351" w:rsidR="00533683" w:rsidRDefault="00533683"/>
    <w:p w14:paraId="2757ECA7" w14:textId="2BDD709B" w:rsidR="00533683" w:rsidRDefault="00A760B3">
      <w:r>
        <w:rPr>
          <w:noProof/>
          <w:szCs w:val="22"/>
        </w:rPr>
        <w:drawing>
          <wp:anchor distT="0" distB="0" distL="114300" distR="114300" simplePos="0" relativeHeight="251693568" behindDoc="0" locked="0" layoutInCell="1" allowOverlap="1" wp14:anchorId="510DF7EF" wp14:editId="6EF45AD4">
            <wp:simplePos x="0" y="0"/>
            <wp:positionH relativeFrom="column">
              <wp:posOffset>5109210</wp:posOffset>
            </wp:positionH>
            <wp:positionV relativeFrom="paragraph">
              <wp:posOffset>88265</wp:posOffset>
            </wp:positionV>
            <wp:extent cx="1219200" cy="1219200"/>
            <wp:effectExtent l="0" t="0" r="0" b="0"/>
            <wp:wrapSquare wrapText="bothSides"/>
            <wp:docPr id="35394910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49102" name="図 353949102"/>
                    <pic:cNvPicPr/>
                  </pic:nvPicPr>
                  <pic:blipFill>
                    <a:blip r:embed="rId9">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D157BB" w:rsidRPr="008150C5">
        <w:rPr>
          <w:noProof/>
          <w:szCs w:val="22"/>
        </w:rPr>
        <mc:AlternateContent>
          <mc:Choice Requires="wps">
            <w:drawing>
              <wp:anchor distT="45720" distB="45720" distL="114300" distR="114300" simplePos="0" relativeHeight="251692544" behindDoc="0" locked="0" layoutInCell="1" allowOverlap="1" wp14:anchorId="06F95F63" wp14:editId="59E01D9D">
                <wp:simplePos x="0" y="0"/>
                <wp:positionH relativeFrom="column">
                  <wp:posOffset>3032761</wp:posOffset>
                </wp:positionH>
                <wp:positionV relativeFrom="paragraph">
                  <wp:posOffset>21590</wp:posOffset>
                </wp:positionV>
                <wp:extent cx="2076450" cy="1419225"/>
                <wp:effectExtent l="0" t="0" r="0" b="0"/>
                <wp:wrapNone/>
                <wp:docPr id="309959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19225"/>
                        </a:xfrm>
                        <a:prstGeom prst="rect">
                          <a:avLst/>
                        </a:prstGeom>
                        <a:noFill/>
                        <a:ln w="9525">
                          <a:noFill/>
                          <a:miter lim="800000"/>
                          <a:headEnd/>
                          <a:tailEnd/>
                        </a:ln>
                      </wps:spPr>
                      <wps:txbx>
                        <w:txbxContent>
                          <w:p w14:paraId="2ED4843B" w14:textId="77777777" w:rsidR="00D157BB" w:rsidRDefault="00D157BB" w:rsidP="00D157BB">
                            <w:pPr>
                              <w:spacing w:line="0" w:lineRule="atLeas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■お申込み方法</w:t>
                            </w:r>
                          </w:p>
                          <w:p w14:paraId="21A3585C" w14:textId="24781BF0" w:rsidR="00D157BB" w:rsidRDefault="00D157BB" w:rsidP="00D157BB">
                            <w:pPr>
                              <w:spacing w:line="0" w:lineRule="atLeast"/>
                              <w:rPr>
                                <w:rFonts w:ascii="UD デジタル 教科書体 NK-R" w:eastAsia="UD デジタル 教科書体 NK-R"/>
                                <w:sz w:val="24"/>
                                <w:u w:color="FF0000"/>
                              </w:rPr>
                            </w:pPr>
                            <w:r>
                              <w:rPr>
                                <w:rFonts w:ascii="UD デジタル 教科書体 NK-R" w:eastAsia="UD デジタル 教科書体 NK-R" w:hint="eastAsia"/>
                                <w:sz w:val="24"/>
                                <w:u w:color="FF0000"/>
                              </w:rPr>
                              <w:t>右の</w:t>
                            </w:r>
                            <w:r>
                              <w:rPr>
                                <w:rFonts w:ascii="UD デジタル 教科書体 NK-R" w:eastAsia="UD デジタル 教科書体 NK-R"/>
                                <w:sz w:val="24"/>
                                <w:u w:color="FF0000"/>
                              </w:rPr>
                              <w:t>QR</w:t>
                            </w:r>
                            <w:r>
                              <w:rPr>
                                <w:rFonts w:ascii="UD デジタル 教科書体 NK-R" w:eastAsia="UD デジタル 教科書体 NK-R" w:hint="eastAsia"/>
                                <w:sz w:val="24"/>
                                <w:u w:color="FF0000"/>
                              </w:rPr>
                              <w:t>ｺｰﾄﾞから申込ﾌｫｰﾑ</w:t>
                            </w:r>
                          </w:p>
                          <w:p w14:paraId="099BB5D0" w14:textId="34F021DD" w:rsidR="00D157BB" w:rsidRDefault="00D157BB" w:rsidP="00D157BB">
                            <w:pPr>
                              <w:spacing w:line="0" w:lineRule="atLeast"/>
                              <w:rPr>
                                <w:rFonts w:ascii="UD デジタル 教科書体 NK-R" w:eastAsia="UD デジタル 教科書体 NK-R"/>
                                <w:sz w:val="24"/>
                                <w:u w:color="FF0000"/>
                              </w:rPr>
                            </w:pPr>
                            <w:r>
                              <w:rPr>
                                <w:rFonts w:ascii="UD デジタル 教科書体 NK-R" w:eastAsia="UD デジタル 教科書体 NK-R" w:hint="eastAsia"/>
                                <w:sz w:val="24"/>
                                <w:u w:color="FF0000"/>
                              </w:rPr>
                              <w:t>で簡単にお申込できます。</w:t>
                            </w:r>
                          </w:p>
                          <w:p w14:paraId="41488EAA" w14:textId="07696604" w:rsidR="00D157BB" w:rsidRPr="00D157BB" w:rsidRDefault="00D157BB" w:rsidP="00D157BB">
                            <w:pPr>
                              <w:spacing w:line="0" w:lineRule="atLeast"/>
                              <w:rPr>
                                <w:rFonts w:ascii="UD デジタル 教科書体 NK-R" w:eastAsia="UD デジタル 教科書体 NK-R" w:hint="eastAsia"/>
                                <w:sz w:val="24"/>
                                <w:u w:color="FF0000"/>
                              </w:rPr>
                            </w:pPr>
                            <w:r>
                              <w:rPr>
                                <w:rFonts w:ascii="UD デジタル 教科書体 NK-R" w:eastAsia="UD デジタル 教科書体 NK-R" w:hint="eastAsia"/>
                                <w:sz w:val="24"/>
                                <w:u w:color="FF0000"/>
                              </w:rPr>
                              <w:t>もしくは下記申込書でのFAXにてお申込みください。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95F63" id="_x0000_s1037" type="#_x0000_t202" style="position:absolute;margin-left:238.8pt;margin-top:1.7pt;width:163.5pt;height:111.7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" filled="f" stroked="f">
                <v:textbox>
                  <w:txbxContent>
                    <w:p w14:paraId="2ED4843B" w14:textId="77777777" w:rsidR="00D157BB" w:rsidRDefault="00D157BB" w:rsidP="00D157BB">
                      <w:pPr>
                        <w:spacing w:line="0" w:lineRule="atLeast"/>
                        <w:rPr>
                          <w:rFonts w:ascii="UD デジタル 教科書体 NK-R" w:eastAsia="UD デジタル 教科書体 NK-R"/>
                          <w:sz w:val="36"/>
                          <w:szCs w:val="40"/>
                          <w:u w:color="FF0000"/>
                        </w:rPr>
                      </w:pPr>
                      <w:r>
                        <w:rPr>
                          <w:rFonts w:ascii="UD デジタル 教科書体 NK-R" w:eastAsia="UD デジタル 教科書体 NK-R" w:hint="eastAsia"/>
                          <w:sz w:val="36"/>
                          <w:szCs w:val="40"/>
                          <w:u w:color="FF0000"/>
                        </w:rPr>
                        <w:t>■お申込み方法</w:t>
                      </w:r>
                    </w:p>
                    <w:p w14:paraId="21A3585C" w14:textId="24781BF0" w:rsidR="00D157BB" w:rsidRDefault="00D157BB" w:rsidP="00D157BB">
                      <w:pPr>
                        <w:spacing w:line="0" w:lineRule="atLeast"/>
                        <w:rPr>
                          <w:rFonts w:ascii="UD デジタル 教科書体 NK-R" w:eastAsia="UD デジタル 教科書体 NK-R"/>
                          <w:sz w:val="24"/>
                          <w:u w:color="FF0000"/>
                        </w:rPr>
                      </w:pPr>
                      <w:r>
                        <w:rPr>
                          <w:rFonts w:ascii="UD デジタル 教科書体 NK-R" w:eastAsia="UD デジタル 教科書体 NK-R" w:hint="eastAsia"/>
                          <w:sz w:val="24"/>
                          <w:u w:color="FF0000"/>
                        </w:rPr>
                        <w:t>右の</w:t>
                      </w:r>
                      <w:r>
                        <w:rPr>
                          <w:rFonts w:ascii="UD デジタル 教科書体 NK-R" w:eastAsia="UD デジタル 教科書体 NK-R"/>
                          <w:sz w:val="24"/>
                          <w:u w:color="FF0000"/>
                        </w:rPr>
                        <w:t>QR</w:t>
                      </w:r>
                      <w:r>
                        <w:rPr>
                          <w:rFonts w:ascii="UD デジタル 教科書体 NK-R" w:eastAsia="UD デジタル 教科書体 NK-R" w:hint="eastAsia"/>
                          <w:sz w:val="24"/>
                          <w:u w:color="FF0000"/>
                        </w:rPr>
                        <w:t>ｺｰﾄﾞから申込ﾌｫｰﾑ</w:t>
                      </w:r>
                    </w:p>
                    <w:p w14:paraId="099BB5D0" w14:textId="34F021DD" w:rsidR="00D157BB" w:rsidRDefault="00D157BB" w:rsidP="00D157BB">
                      <w:pPr>
                        <w:spacing w:line="0" w:lineRule="atLeast"/>
                        <w:rPr>
                          <w:rFonts w:ascii="UD デジタル 教科書体 NK-R" w:eastAsia="UD デジタル 教科書体 NK-R"/>
                          <w:sz w:val="24"/>
                          <w:u w:color="FF0000"/>
                        </w:rPr>
                      </w:pPr>
                      <w:r>
                        <w:rPr>
                          <w:rFonts w:ascii="UD デジタル 教科書体 NK-R" w:eastAsia="UD デジタル 教科書体 NK-R" w:hint="eastAsia"/>
                          <w:sz w:val="24"/>
                          <w:u w:color="FF0000"/>
                        </w:rPr>
                        <w:t>で簡単にお申込できます。</w:t>
                      </w:r>
                    </w:p>
                    <w:p w14:paraId="41488EAA" w14:textId="07696604" w:rsidR="00D157BB" w:rsidRPr="00D157BB" w:rsidRDefault="00D157BB" w:rsidP="00D157BB">
                      <w:pPr>
                        <w:spacing w:line="0" w:lineRule="atLeast"/>
                        <w:rPr>
                          <w:rFonts w:ascii="UD デジタル 教科書体 NK-R" w:eastAsia="UD デジタル 教科書体 NK-R" w:hint="eastAsia"/>
                          <w:sz w:val="24"/>
                          <w:u w:color="FF0000"/>
                        </w:rPr>
                      </w:pPr>
                      <w:r>
                        <w:rPr>
                          <w:rFonts w:ascii="UD デジタル 教科書体 NK-R" w:eastAsia="UD デジタル 教科書体 NK-R" w:hint="eastAsia"/>
                          <w:sz w:val="24"/>
                          <w:u w:color="FF0000"/>
                        </w:rPr>
                        <w:t>もしくは下記申込書でのFAXにてお申込みください。</w:t>
                      </w:r>
                    </w:p>
                  </w:txbxContent>
                </v:textbox>
              </v:shape>
            </w:pict>
          </mc:Fallback>
        </mc:AlternateContent>
      </w:r>
    </w:p>
    <w:p w14:paraId="731E96F6" w14:textId="0994C886" w:rsidR="00533683" w:rsidRDefault="00533683"/>
    <w:p w14:paraId="410CCD09" w14:textId="24428642" w:rsidR="00533683" w:rsidRDefault="00533683"/>
    <w:p w14:paraId="2322AB36" w14:textId="6191BF7C" w:rsidR="00533683" w:rsidRDefault="00533683"/>
    <w:p w14:paraId="040F0166" w14:textId="2EE1CBA0" w:rsidR="00533683" w:rsidRDefault="00D157BB">
      <w:r w:rsidRPr="00AE5BAA">
        <w:rPr>
          <w:noProof/>
          <w:szCs w:val="22"/>
        </w:rPr>
        <mc:AlternateContent>
          <mc:Choice Requires="wps">
            <w:drawing>
              <wp:anchor distT="45720" distB="45720" distL="114300" distR="114300" simplePos="0" relativeHeight="251673088" behindDoc="0" locked="0" layoutInCell="1" allowOverlap="1" wp14:anchorId="21D71222" wp14:editId="6081628B">
                <wp:simplePos x="0" y="0"/>
                <wp:positionH relativeFrom="margin">
                  <wp:posOffset>-118745</wp:posOffset>
                </wp:positionH>
                <wp:positionV relativeFrom="paragraph">
                  <wp:posOffset>153035</wp:posOffset>
                </wp:positionV>
                <wp:extent cx="3000375" cy="4286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28625"/>
                        </a:xfrm>
                        <a:prstGeom prst="rect">
                          <a:avLst/>
                        </a:prstGeom>
                        <a:noFill/>
                        <a:ln w="9525">
                          <a:noFill/>
                          <a:miter lim="800000"/>
                          <a:headEnd/>
                          <a:tailEnd/>
                        </a:ln>
                      </wps:spPr>
                      <wps:txbx>
                        <w:txbxContent>
                          <w:p w14:paraId="38BECA8D" w14:textId="4F57E822" w:rsidR="00AE5BAA" w:rsidRPr="003A7A88" w:rsidRDefault="00AE5BAA" w:rsidP="00AE5BAA">
                            <w:pPr>
                              <w:spacing w:line="480" w:lineRule="exact"/>
                              <w:rPr>
                                <w:rFonts w:ascii="UD デジタル 教科書体 NK-R" w:eastAsia="UD デジタル 教科書体 NK-R"/>
                                <w:sz w:val="44"/>
                                <w:szCs w:val="44"/>
                                <w:u w:color="FF0000"/>
                              </w:rPr>
                            </w:pPr>
                            <w:r w:rsidRPr="003A7A88">
                              <w:rPr>
                                <w:rFonts w:ascii="UD デジタル 教科書体 NK-R" w:eastAsia="UD デジタル 教科書体 NK-R" w:hint="eastAsia"/>
                                <w:sz w:val="44"/>
                                <w:szCs w:val="44"/>
                                <w:highlight w:val="yellow"/>
                                <w:u w:color="FF0000"/>
                              </w:rPr>
                              <w:t>主</w:t>
                            </w:r>
                            <w:r>
                              <w:rPr>
                                <w:rFonts w:ascii="UD デジタル 教科書体 NK-R" w:eastAsia="UD デジタル 教科書体 NK-R" w:hint="eastAsia"/>
                                <w:sz w:val="44"/>
                                <w:szCs w:val="44"/>
                                <w:highlight w:val="yellow"/>
                                <w:u w:color="FF0000"/>
                              </w:rPr>
                              <w:t xml:space="preserve"> </w:t>
                            </w:r>
                            <w:r w:rsidRPr="003A7A88">
                              <w:rPr>
                                <w:rFonts w:ascii="UD デジタル 教科書体 NK-R" w:eastAsia="UD デジタル 教科書体 NK-R" w:hint="eastAsia"/>
                                <w:sz w:val="44"/>
                                <w:szCs w:val="44"/>
                                <w:highlight w:val="yellow"/>
                                <w:u w:color="FF0000"/>
                              </w:rPr>
                              <w:t>催：</w:t>
                            </w:r>
                            <w:r w:rsidR="00A12EEB">
                              <w:rPr>
                                <w:rFonts w:ascii="UD デジタル 教科書体 NK-R" w:eastAsia="UD デジタル 教科書体 NK-R" w:hint="eastAsia"/>
                                <w:sz w:val="44"/>
                                <w:szCs w:val="44"/>
                                <w:highlight w:val="yellow"/>
                                <w:u w:color="FF0000"/>
                              </w:rPr>
                              <w:t>大平町商工会</w:t>
                            </w:r>
                            <w:r w:rsidR="00724838">
                              <w:rPr>
                                <w:rFonts w:ascii="UD デジタル 教科書体 NK-R" w:eastAsia="UD デジタル 教科書体 NK-R" w:hint="eastAsia"/>
                                <w:sz w:val="44"/>
                                <w:szCs w:val="44"/>
                                <w:highlight w:val="yellow"/>
                                <w:u w:color="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71222" id="_x0000_s1038" type="#_x0000_t202" style="position:absolute;margin-left:-9.35pt;margin-top:12.05pt;width:236.25pt;height:33.7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" filled="f" stroked="f">
                <v:textbox>
                  <w:txbxContent>
                    <w:p w14:paraId="38BECA8D" w14:textId="4F57E822" w:rsidR="00AE5BAA" w:rsidRPr="003A7A88" w:rsidRDefault="00AE5BAA" w:rsidP="00AE5BAA">
                      <w:pPr>
                        <w:spacing w:line="480" w:lineRule="exact"/>
                        <w:rPr>
                          <w:rFonts w:ascii="UD デジタル 教科書体 NK-R" w:eastAsia="UD デジタル 教科書体 NK-R"/>
                          <w:sz w:val="44"/>
                          <w:szCs w:val="44"/>
                          <w:u w:color="FF0000"/>
                        </w:rPr>
                      </w:pPr>
                      <w:r w:rsidRPr="003A7A88">
                        <w:rPr>
                          <w:rFonts w:ascii="UD デジタル 教科書体 NK-R" w:eastAsia="UD デジタル 教科書体 NK-R" w:hint="eastAsia"/>
                          <w:sz w:val="44"/>
                          <w:szCs w:val="44"/>
                          <w:highlight w:val="yellow"/>
                          <w:u w:color="FF0000"/>
                        </w:rPr>
                        <w:t>主</w:t>
                      </w:r>
                      <w:r>
                        <w:rPr>
                          <w:rFonts w:ascii="UD デジタル 教科書体 NK-R" w:eastAsia="UD デジタル 教科書体 NK-R" w:hint="eastAsia"/>
                          <w:sz w:val="44"/>
                          <w:szCs w:val="44"/>
                          <w:highlight w:val="yellow"/>
                          <w:u w:color="FF0000"/>
                        </w:rPr>
                        <w:t xml:space="preserve"> </w:t>
                      </w:r>
                      <w:r w:rsidRPr="003A7A88">
                        <w:rPr>
                          <w:rFonts w:ascii="UD デジタル 教科書体 NK-R" w:eastAsia="UD デジタル 教科書体 NK-R" w:hint="eastAsia"/>
                          <w:sz w:val="44"/>
                          <w:szCs w:val="44"/>
                          <w:highlight w:val="yellow"/>
                          <w:u w:color="FF0000"/>
                        </w:rPr>
                        <w:t>催：</w:t>
                      </w:r>
                      <w:r w:rsidR="00A12EEB">
                        <w:rPr>
                          <w:rFonts w:ascii="UD デジタル 教科書体 NK-R" w:eastAsia="UD デジタル 教科書体 NK-R" w:hint="eastAsia"/>
                          <w:sz w:val="44"/>
                          <w:szCs w:val="44"/>
                          <w:highlight w:val="yellow"/>
                          <w:u w:color="FF0000"/>
                        </w:rPr>
                        <w:t>大平町商工会</w:t>
                      </w:r>
                      <w:r w:rsidR="00724838">
                        <w:rPr>
                          <w:rFonts w:ascii="UD デジタル 教科書体 NK-R" w:eastAsia="UD デジタル 教科書体 NK-R" w:hint="eastAsia"/>
                          <w:sz w:val="44"/>
                          <w:szCs w:val="44"/>
                          <w:highlight w:val="yellow"/>
                          <w:u w:color="FF0000"/>
                        </w:rPr>
                        <w:t xml:space="preserve">　　　　　　　　　</w:t>
                      </w:r>
                    </w:p>
                  </w:txbxContent>
                </v:textbox>
                <w10:wrap anchorx="margin"/>
              </v:shape>
            </w:pict>
          </mc:Fallback>
        </mc:AlternateContent>
      </w:r>
    </w:p>
    <w:p w14:paraId="3B9F9521" w14:textId="282E3804" w:rsidR="006D72F1" w:rsidRDefault="00E66DBB" w:rsidP="00E66DBB">
      <w:pPr>
        <w:spacing w:afterLines="20" w:after="72" w:line="480" w:lineRule="exact"/>
        <w:ind w:rightChars="-68" w:right="-143"/>
      </w:pPr>
      <w:r>
        <w:rPr>
          <w:noProof/>
        </w:rPr>
        <mc:AlternateContent>
          <mc:Choice Requires="wps">
            <w:drawing>
              <wp:anchor distT="45720" distB="45720" distL="114300" distR="114300" simplePos="0" relativeHeight="251686400" behindDoc="0" locked="0" layoutInCell="1" allowOverlap="1" wp14:anchorId="54F64966" wp14:editId="05C2819A">
                <wp:simplePos x="0" y="0"/>
                <wp:positionH relativeFrom="margin">
                  <wp:posOffset>-262890</wp:posOffset>
                </wp:positionH>
                <wp:positionV relativeFrom="paragraph">
                  <wp:posOffset>295910</wp:posOffset>
                </wp:positionV>
                <wp:extent cx="6715760" cy="4762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476250"/>
                        </a:xfrm>
                        <a:prstGeom prst="rect">
                          <a:avLst/>
                        </a:prstGeom>
                        <a:noFill/>
                        <a:ln w="9525">
                          <a:noFill/>
                          <a:miter lim="800000"/>
                          <a:headEnd/>
                          <a:tailEnd/>
                        </a:ln>
                      </wps:spPr>
                      <wps:txbx>
                        <w:txbxContent>
                          <w:p w14:paraId="546B9C13" w14:textId="68D7C683" w:rsidR="00E66DBB" w:rsidRPr="0041316A" w:rsidRDefault="00A12EEB" w:rsidP="00E66DBB">
                            <w:pPr>
                              <w:spacing w:afterLines="20" w:after="72" w:line="480" w:lineRule="exact"/>
                              <w:ind w:rightChars="-68" w:right="-143"/>
                              <w:jc w:val="both"/>
                              <w:rPr>
                                <w:rFonts w:ascii="UD デジタル 教科書体 NK-R" w:eastAsia="UD デジタル 教科書体 NK-R"/>
                                <w:sz w:val="18"/>
                                <w:szCs w:val="20"/>
                                <w:u w:val="single"/>
                              </w:rPr>
                            </w:pPr>
                            <w:r>
                              <w:rPr>
                                <w:rFonts w:ascii="UD デジタル 教科書体 NK-R" w:eastAsia="UD デジタル 教科書体 NK-R" w:hint="eastAsia"/>
                                <w:sz w:val="18"/>
                                <w:szCs w:val="20"/>
                                <w:u w:val="single"/>
                              </w:rPr>
                              <w:t>大平町商工会</w:t>
                            </w:r>
                            <w:r w:rsidR="00E66DBB" w:rsidRPr="00221FD6">
                              <w:rPr>
                                <w:rFonts w:ascii="UD デジタル 教科書体 NK-R" w:eastAsia="UD デジタル 教科書体 NK-R" w:hint="eastAsia"/>
                                <w:sz w:val="18"/>
                                <w:szCs w:val="20"/>
                                <w:u w:val="single"/>
                              </w:rPr>
                              <w:t xml:space="preserve">　行</w:t>
                            </w:r>
                            <w:r w:rsidR="00E66DBB" w:rsidRPr="00221FD6">
                              <w:rPr>
                                <w:rFonts w:ascii="UD デジタル 教科書体 NK-R" w:eastAsia="UD デジタル 教科書体 NK-R" w:hint="eastAsia"/>
                                <w:sz w:val="18"/>
                                <w:szCs w:val="20"/>
                              </w:rPr>
                              <w:t xml:space="preserve">　⇒　</w:t>
                            </w:r>
                            <w:r w:rsidR="00E66DBB" w:rsidRPr="00221FD6">
                              <w:rPr>
                                <w:rFonts w:ascii="UD デジタル 教科書体 NK-R" w:eastAsia="UD デジタル 教科書体 NK-R" w:hint="eastAsia"/>
                                <w:b/>
                                <w:bCs/>
                                <w:sz w:val="36"/>
                                <w:szCs w:val="40"/>
                              </w:rPr>
                              <w:t>FAX：</w:t>
                            </w:r>
                            <w:r w:rsidRPr="00A12EEB">
                              <w:rPr>
                                <w:rFonts w:ascii="UD デジタル 教科書体 NK-R" w:eastAsia="UD デジタル 教科書体 NK-R"/>
                                <w:b/>
                                <w:bCs/>
                                <w:sz w:val="36"/>
                                <w:szCs w:val="40"/>
                              </w:rPr>
                              <w:t>0282-43-1608</w:t>
                            </w:r>
                            <w:r w:rsidR="00E66DBB">
                              <w:rPr>
                                <w:rFonts w:ascii="UD デジタル 教科書体 NK-R" w:eastAsia="UD デジタル 教科書体 NK-R" w:hint="eastAsia"/>
                              </w:rPr>
                              <w:t xml:space="preserve">　</w:t>
                            </w:r>
                            <w:r w:rsidR="00750E6E">
                              <w:rPr>
                                <w:rFonts w:ascii="UD デジタル 教科書体 NK-R" w:eastAsia="UD デジタル 教科書体 NK-R" w:hint="eastAsia"/>
                              </w:rPr>
                              <w:t>TEL:</w:t>
                            </w:r>
                            <w:r w:rsidR="00750E6E">
                              <w:rPr>
                                <w:rFonts w:ascii="UD デジタル 教科書体 NK-R" w:eastAsia="UD デジタル 教科書体 NK-R"/>
                              </w:rPr>
                              <w:t>0282-43-7121</w:t>
                            </w:r>
                            <w:r>
                              <w:rPr>
                                <w:rFonts w:ascii="UD デジタル 教科書体 NK-R" w:eastAsia="UD デジタル 教科書体 NK-R" w:hint="eastAsia"/>
                              </w:rPr>
                              <w:t xml:space="preserve">　　</w:t>
                            </w:r>
                            <w:r w:rsidR="00E66DBB" w:rsidRPr="00EC546D">
                              <w:rPr>
                                <w:rFonts w:ascii="UD デジタル 教科書体 NK-R" w:eastAsia="UD デジタル 教科書体 NK-R" w:hint="eastAsia"/>
                                <w:sz w:val="14"/>
                                <w:szCs w:val="16"/>
                              </w:rPr>
                              <w:t>（申込日：</w:t>
                            </w:r>
                            <w:r w:rsidR="00DE78DE">
                              <w:rPr>
                                <w:rFonts w:ascii="UD デジタル 教科書体 NK-R" w:eastAsia="UD デジタル 教科書体 NK-R" w:hint="eastAsia"/>
                                <w:sz w:val="14"/>
                                <w:szCs w:val="16"/>
                              </w:rPr>
                              <w:t>２０２３</w:t>
                            </w:r>
                            <w:r w:rsidR="00E66DBB" w:rsidRPr="00EC546D">
                              <w:rPr>
                                <w:rFonts w:ascii="UD デジタル 教科書体 NK-R" w:eastAsia="UD デジタル 教科書体 NK-R" w:hint="eastAsia"/>
                                <w:sz w:val="14"/>
                                <w:szCs w:val="16"/>
                              </w:rPr>
                              <w:t xml:space="preserve">年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月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日）</w:t>
                            </w:r>
                          </w:p>
                          <w:p w14:paraId="1ABC7130" w14:textId="466CBBC0" w:rsidR="00E66DBB" w:rsidRPr="00A97F92" w:rsidRDefault="00E66DBB" w:rsidP="00E66DBB">
                            <w:pPr>
                              <w:spacing w:line="240" w:lineRule="exact"/>
                              <w:rPr>
                                <w:rFonts w:ascii="UD デジタル 教科書体 NK-R" w:eastAsia="UD デジタル 教科書体 NK-R"/>
                                <w:color w:val="000000" w:themeColor="text1"/>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64966" id="_x0000_s1039" type="#_x0000_t202" style="position:absolute;margin-left:-20.7pt;margin-top:23.3pt;width:528.8pt;height:37.5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" filled="f" stroked="f">
                <v:textbox>
                  <w:txbxContent>
                    <w:p w14:paraId="546B9C13" w14:textId="68D7C683" w:rsidR="00E66DBB" w:rsidRPr="0041316A" w:rsidRDefault="00A12EEB" w:rsidP="00E66DBB">
                      <w:pPr>
                        <w:spacing w:afterLines="20" w:after="72" w:line="480" w:lineRule="exact"/>
                        <w:ind w:rightChars="-68" w:right="-143"/>
                        <w:jc w:val="both"/>
                        <w:rPr>
                          <w:rFonts w:ascii="UD デジタル 教科書体 NK-R" w:eastAsia="UD デジタル 教科書体 NK-R"/>
                          <w:sz w:val="18"/>
                          <w:szCs w:val="20"/>
                          <w:u w:val="single"/>
                        </w:rPr>
                      </w:pPr>
                      <w:r>
                        <w:rPr>
                          <w:rFonts w:ascii="UD デジタル 教科書体 NK-R" w:eastAsia="UD デジタル 教科書体 NK-R" w:hint="eastAsia"/>
                          <w:sz w:val="18"/>
                          <w:szCs w:val="20"/>
                          <w:u w:val="single"/>
                        </w:rPr>
                        <w:t>大平町商工会</w:t>
                      </w:r>
                      <w:r w:rsidR="00E66DBB" w:rsidRPr="00221FD6">
                        <w:rPr>
                          <w:rFonts w:ascii="UD デジタル 教科書体 NK-R" w:eastAsia="UD デジタル 教科書体 NK-R" w:hint="eastAsia"/>
                          <w:sz w:val="18"/>
                          <w:szCs w:val="20"/>
                          <w:u w:val="single"/>
                        </w:rPr>
                        <w:t xml:space="preserve">　行</w:t>
                      </w:r>
                      <w:r w:rsidR="00E66DBB" w:rsidRPr="00221FD6">
                        <w:rPr>
                          <w:rFonts w:ascii="UD デジタル 教科書体 NK-R" w:eastAsia="UD デジタル 教科書体 NK-R" w:hint="eastAsia"/>
                          <w:sz w:val="18"/>
                          <w:szCs w:val="20"/>
                        </w:rPr>
                        <w:t xml:space="preserve">　⇒　</w:t>
                      </w:r>
                      <w:r w:rsidR="00E66DBB" w:rsidRPr="00221FD6">
                        <w:rPr>
                          <w:rFonts w:ascii="UD デジタル 教科書体 NK-R" w:eastAsia="UD デジタル 教科書体 NK-R" w:hint="eastAsia"/>
                          <w:b/>
                          <w:bCs/>
                          <w:sz w:val="36"/>
                          <w:szCs w:val="40"/>
                        </w:rPr>
                        <w:t>FAX：</w:t>
                      </w:r>
                      <w:r w:rsidRPr="00A12EEB">
                        <w:rPr>
                          <w:rFonts w:ascii="UD デジタル 教科書体 NK-R" w:eastAsia="UD デジタル 教科書体 NK-R"/>
                          <w:b/>
                          <w:bCs/>
                          <w:sz w:val="36"/>
                          <w:szCs w:val="40"/>
                        </w:rPr>
                        <w:t>0282-43-1608</w:t>
                      </w:r>
                      <w:r w:rsidR="00E66DBB">
                        <w:rPr>
                          <w:rFonts w:ascii="UD デジタル 教科書体 NK-R" w:eastAsia="UD デジタル 教科書体 NK-R" w:hint="eastAsia"/>
                        </w:rPr>
                        <w:t xml:space="preserve">　</w:t>
                      </w:r>
                      <w:r w:rsidR="00750E6E">
                        <w:rPr>
                          <w:rFonts w:ascii="UD デジタル 教科書体 NK-R" w:eastAsia="UD デジタル 教科書体 NK-R" w:hint="eastAsia"/>
                        </w:rPr>
                        <w:t>TEL:</w:t>
                      </w:r>
                      <w:r w:rsidR="00750E6E">
                        <w:rPr>
                          <w:rFonts w:ascii="UD デジタル 教科書体 NK-R" w:eastAsia="UD デジタル 教科書体 NK-R"/>
                        </w:rPr>
                        <w:t>0282-43-7121</w:t>
                      </w:r>
                      <w:r>
                        <w:rPr>
                          <w:rFonts w:ascii="UD デジタル 教科書体 NK-R" w:eastAsia="UD デジタル 教科書体 NK-R" w:hint="eastAsia"/>
                        </w:rPr>
                        <w:t xml:space="preserve">　　</w:t>
                      </w:r>
                      <w:r w:rsidR="00E66DBB" w:rsidRPr="00EC546D">
                        <w:rPr>
                          <w:rFonts w:ascii="UD デジタル 教科書体 NK-R" w:eastAsia="UD デジタル 教科書体 NK-R" w:hint="eastAsia"/>
                          <w:sz w:val="14"/>
                          <w:szCs w:val="16"/>
                        </w:rPr>
                        <w:t>（申込日：</w:t>
                      </w:r>
                      <w:r w:rsidR="00DE78DE">
                        <w:rPr>
                          <w:rFonts w:ascii="UD デジタル 教科書体 NK-R" w:eastAsia="UD デジタル 教科書体 NK-R" w:hint="eastAsia"/>
                          <w:sz w:val="14"/>
                          <w:szCs w:val="16"/>
                        </w:rPr>
                        <w:t>２０２３</w:t>
                      </w:r>
                      <w:r w:rsidR="00E66DBB" w:rsidRPr="00EC546D">
                        <w:rPr>
                          <w:rFonts w:ascii="UD デジタル 教科書体 NK-R" w:eastAsia="UD デジタル 教科書体 NK-R" w:hint="eastAsia"/>
                          <w:sz w:val="14"/>
                          <w:szCs w:val="16"/>
                        </w:rPr>
                        <w:t xml:space="preserve">年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月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w:t>
                      </w:r>
                      <w:r w:rsidR="00E66DBB">
                        <w:rPr>
                          <w:rFonts w:ascii="UD デジタル 教科書体 NK-R" w:eastAsia="UD デジタル 教科書体 NK-R" w:hint="eastAsia"/>
                          <w:sz w:val="14"/>
                          <w:szCs w:val="16"/>
                        </w:rPr>
                        <w:t xml:space="preserve">　</w:t>
                      </w:r>
                      <w:r w:rsidR="00E66DBB" w:rsidRPr="00EC546D">
                        <w:rPr>
                          <w:rFonts w:ascii="UD デジタル 教科書体 NK-R" w:eastAsia="UD デジタル 教科書体 NK-R" w:hint="eastAsia"/>
                          <w:sz w:val="14"/>
                          <w:szCs w:val="16"/>
                        </w:rPr>
                        <w:t xml:space="preserve">　日）</w:t>
                      </w:r>
                    </w:p>
                    <w:p w14:paraId="1ABC7130" w14:textId="466CBBC0" w:rsidR="00E66DBB" w:rsidRPr="00A97F92" w:rsidRDefault="00E66DBB" w:rsidP="00E66DBB">
                      <w:pPr>
                        <w:spacing w:line="240" w:lineRule="exact"/>
                        <w:rPr>
                          <w:rFonts w:ascii="UD デジタル 教科書体 NK-R" w:eastAsia="UD デジタル 教科書体 NK-R"/>
                          <w:color w:val="000000" w:themeColor="text1"/>
                          <w:sz w:val="24"/>
                          <w:szCs w:val="28"/>
                        </w:rPr>
                      </w:pPr>
                    </w:p>
                  </w:txbxContent>
                </v:textbox>
                <w10:wrap anchorx="margin"/>
              </v:shape>
            </w:pict>
          </mc:Fallback>
        </mc:AlternateContent>
      </w:r>
    </w:p>
    <w:p w14:paraId="06D4822B" w14:textId="77777777" w:rsidR="00E66DBB" w:rsidRPr="0041316A" w:rsidRDefault="00E66DBB" w:rsidP="00E66DBB">
      <w:pPr>
        <w:spacing w:afterLines="20" w:after="72" w:line="480" w:lineRule="exact"/>
        <w:ind w:rightChars="-68" w:right="-143"/>
        <w:jc w:val="both"/>
        <w:rPr>
          <w:rFonts w:ascii="UD デジタル 教科書体 NK-R" w:eastAsia="UD デジタル 教科書体 NK-R"/>
          <w:sz w:val="18"/>
          <w:szCs w:val="20"/>
          <w:u w:val="single"/>
        </w:rPr>
      </w:pPr>
    </w:p>
    <w:tbl>
      <w:tblPr>
        <w:tblStyle w:val="ae"/>
        <w:tblW w:w="10207" w:type="dxa"/>
        <w:tblInd w:w="-289" w:type="dxa"/>
        <w:tblLook w:val="04A0" w:firstRow="1" w:lastRow="0" w:firstColumn="1" w:lastColumn="0" w:noHBand="0" w:noVBand="1"/>
      </w:tblPr>
      <w:tblGrid>
        <w:gridCol w:w="1771"/>
        <w:gridCol w:w="3727"/>
        <w:gridCol w:w="954"/>
        <w:gridCol w:w="3755"/>
      </w:tblGrid>
      <w:tr w:rsidR="00AE5BAA" w:rsidRPr="0057338C" w14:paraId="455DA5D6" w14:textId="77777777" w:rsidTr="00DE78DE">
        <w:trPr>
          <w:trHeight w:val="680"/>
        </w:trPr>
        <w:tc>
          <w:tcPr>
            <w:tcW w:w="1771" w:type="dxa"/>
            <w:vAlign w:val="center"/>
          </w:tcPr>
          <w:p w14:paraId="330F928D" w14:textId="77777777" w:rsidR="00AE5BAA" w:rsidRPr="0057338C" w:rsidRDefault="00AE5BAA" w:rsidP="001D304D">
            <w:pPr>
              <w:jc w:val="distribute"/>
              <w:rPr>
                <w:rFonts w:ascii="UD デジタル 教科書体 NK-R" w:eastAsia="UD デジタル 教科書体 NK-R"/>
              </w:rPr>
            </w:pPr>
            <w:r>
              <w:rPr>
                <w:rFonts w:ascii="UD デジタル 教科書体 NK-R" w:eastAsia="UD デジタル 教科書体 NK-R" w:hint="eastAsia"/>
              </w:rPr>
              <w:t>企業名</w:t>
            </w:r>
          </w:p>
        </w:tc>
        <w:tc>
          <w:tcPr>
            <w:tcW w:w="3727" w:type="dxa"/>
            <w:vAlign w:val="center"/>
          </w:tcPr>
          <w:p w14:paraId="7775E7D6" w14:textId="77777777" w:rsidR="00AE5BAA" w:rsidRPr="0057338C" w:rsidRDefault="00AE5BAA" w:rsidP="001D304D">
            <w:pPr>
              <w:rPr>
                <w:rFonts w:ascii="UD デジタル 教科書体 NK-R" w:eastAsia="UD デジタル 教科書体 NK-R"/>
              </w:rPr>
            </w:pPr>
          </w:p>
        </w:tc>
        <w:tc>
          <w:tcPr>
            <w:tcW w:w="954" w:type="dxa"/>
            <w:vAlign w:val="center"/>
          </w:tcPr>
          <w:p w14:paraId="014BFAED" w14:textId="77777777" w:rsidR="00AE5BAA" w:rsidRPr="0057338C" w:rsidRDefault="00AE5BAA" w:rsidP="001D304D">
            <w:pPr>
              <w:jc w:val="distribute"/>
              <w:rPr>
                <w:rFonts w:ascii="UD デジタル 教科書体 NK-R" w:eastAsia="UD デジタル 教科書体 NK-R"/>
              </w:rPr>
            </w:pPr>
            <w:r>
              <w:rPr>
                <w:rFonts w:ascii="UD デジタル 教科書体 NK-R" w:eastAsia="UD デジタル 教科書体 NK-R" w:hint="eastAsia"/>
              </w:rPr>
              <w:t>ＴＥＬ</w:t>
            </w:r>
          </w:p>
        </w:tc>
        <w:tc>
          <w:tcPr>
            <w:tcW w:w="3755" w:type="dxa"/>
            <w:vAlign w:val="center"/>
          </w:tcPr>
          <w:p w14:paraId="5AE60514" w14:textId="77777777" w:rsidR="00AE5BAA" w:rsidRPr="0057338C" w:rsidRDefault="00AE5BAA" w:rsidP="001D304D">
            <w:pPr>
              <w:jc w:val="center"/>
              <w:rPr>
                <w:rFonts w:ascii="UD デジタル 教科書体 NK-R" w:eastAsia="UD デジタル 教科書体 NK-R"/>
              </w:rPr>
            </w:pPr>
          </w:p>
        </w:tc>
      </w:tr>
      <w:tr w:rsidR="00AE5BAA" w:rsidRPr="0057338C" w14:paraId="2EB415CB" w14:textId="77777777" w:rsidTr="00DE78DE">
        <w:trPr>
          <w:trHeight w:val="680"/>
        </w:trPr>
        <w:tc>
          <w:tcPr>
            <w:tcW w:w="1771" w:type="dxa"/>
            <w:vAlign w:val="center"/>
          </w:tcPr>
          <w:p w14:paraId="34AFD251" w14:textId="77777777" w:rsidR="00AE5BAA" w:rsidRPr="0057338C" w:rsidRDefault="00AE5BAA" w:rsidP="001D304D">
            <w:pPr>
              <w:jc w:val="distribute"/>
              <w:rPr>
                <w:rFonts w:ascii="UD デジタル 教科書体 NK-R" w:eastAsia="UD デジタル 教科書体 NK-R"/>
              </w:rPr>
            </w:pPr>
            <w:r>
              <w:rPr>
                <w:rFonts w:ascii="UD デジタル 教科書体 NK-R" w:eastAsia="UD デジタル 教科書体 NK-R" w:hint="eastAsia"/>
              </w:rPr>
              <w:t>所在地</w:t>
            </w:r>
          </w:p>
        </w:tc>
        <w:tc>
          <w:tcPr>
            <w:tcW w:w="3727" w:type="dxa"/>
            <w:vAlign w:val="center"/>
          </w:tcPr>
          <w:p w14:paraId="58244384" w14:textId="77777777" w:rsidR="00AE5BAA" w:rsidRPr="0057338C" w:rsidRDefault="00AE5BAA" w:rsidP="001D304D">
            <w:pPr>
              <w:rPr>
                <w:rFonts w:ascii="UD デジタル 教科書体 NK-R" w:eastAsia="UD デジタル 教科書体 NK-R"/>
              </w:rPr>
            </w:pPr>
          </w:p>
        </w:tc>
        <w:tc>
          <w:tcPr>
            <w:tcW w:w="954" w:type="dxa"/>
            <w:vAlign w:val="center"/>
          </w:tcPr>
          <w:p w14:paraId="023F13D8" w14:textId="77777777" w:rsidR="00AE5BAA" w:rsidRPr="0057338C" w:rsidRDefault="00AE5BAA" w:rsidP="001D304D">
            <w:pPr>
              <w:jc w:val="distribute"/>
              <w:rPr>
                <w:rFonts w:ascii="UD デジタル 教科書体 NK-R" w:eastAsia="UD デジタル 教科書体 NK-R"/>
              </w:rPr>
            </w:pPr>
            <w:r>
              <w:rPr>
                <w:rFonts w:ascii="UD デジタル 教科書体 NK-R" w:eastAsia="UD デジタル 教科書体 NK-R" w:hint="eastAsia"/>
              </w:rPr>
              <w:t>Ｍａｉｌ</w:t>
            </w:r>
          </w:p>
        </w:tc>
        <w:tc>
          <w:tcPr>
            <w:tcW w:w="3755" w:type="dxa"/>
            <w:vAlign w:val="center"/>
          </w:tcPr>
          <w:p w14:paraId="48E906BB" w14:textId="77777777" w:rsidR="00AE5BAA" w:rsidRPr="0057338C" w:rsidRDefault="00AE5BAA" w:rsidP="001D304D">
            <w:pPr>
              <w:jc w:val="center"/>
              <w:rPr>
                <w:rFonts w:ascii="UD デジタル 教科書体 NK-R" w:eastAsia="UD デジタル 教科書体 NK-R"/>
              </w:rPr>
            </w:pPr>
            <w:r>
              <w:rPr>
                <w:rFonts w:ascii="UD デジタル 教科書体 NK-R" w:eastAsia="UD デジタル 教科書体 NK-R" w:hint="eastAsia"/>
              </w:rPr>
              <w:t>＠</w:t>
            </w:r>
          </w:p>
        </w:tc>
      </w:tr>
      <w:tr w:rsidR="00AE5BAA" w:rsidRPr="0057338C" w14:paraId="2BFCB299" w14:textId="77777777" w:rsidTr="00DE78DE">
        <w:trPr>
          <w:trHeight w:val="680"/>
        </w:trPr>
        <w:tc>
          <w:tcPr>
            <w:tcW w:w="1771" w:type="dxa"/>
            <w:vAlign w:val="center"/>
          </w:tcPr>
          <w:p w14:paraId="4DB4DFC4" w14:textId="77777777" w:rsidR="00AE5BAA" w:rsidRPr="0057338C" w:rsidRDefault="00AE5BAA" w:rsidP="001D304D">
            <w:pPr>
              <w:jc w:val="distribute"/>
              <w:rPr>
                <w:rFonts w:ascii="UD デジタル 教科書体 NK-R" w:eastAsia="UD デジタル 教科書体 NK-R"/>
              </w:rPr>
            </w:pPr>
            <w:r>
              <w:rPr>
                <w:rFonts w:ascii="UD デジタル 教科書体 NK-R" w:eastAsia="UD デジタル 教科書体 NK-R" w:hint="eastAsia"/>
              </w:rPr>
              <w:t>受講者名</w:t>
            </w:r>
          </w:p>
        </w:tc>
        <w:tc>
          <w:tcPr>
            <w:tcW w:w="8436" w:type="dxa"/>
            <w:gridSpan w:val="3"/>
            <w:vAlign w:val="bottom"/>
          </w:tcPr>
          <w:p w14:paraId="2EF945EF" w14:textId="77777777" w:rsidR="00AE5BAA" w:rsidRPr="0057338C" w:rsidRDefault="00AE5BAA" w:rsidP="001D304D">
            <w:pPr>
              <w:rPr>
                <w:rFonts w:ascii="UD デジタル 教科書体 NK-R" w:eastAsia="UD デジタル 教科書体 NK-R"/>
              </w:rPr>
            </w:pPr>
            <w:r w:rsidRPr="00EC546D">
              <w:rPr>
                <w:rFonts w:ascii="UD デジタル 教科書体 NK-R" w:eastAsia="UD デジタル 教科書体 NK-R"/>
                <w:sz w:val="14"/>
                <w:szCs w:val="16"/>
              </w:rPr>
              <w:t>(複数のご参加可能)</w:t>
            </w:r>
          </w:p>
        </w:tc>
      </w:tr>
    </w:tbl>
    <w:p w14:paraId="2B2EAFDE" w14:textId="77777777" w:rsidR="0041316A" w:rsidRPr="0057338C" w:rsidRDefault="0041316A" w:rsidP="0041316A">
      <w:pPr>
        <w:jc w:val="distribute"/>
        <w:rPr>
          <w:rFonts w:ascii="UD デジタル 教科書体 NK-R" w:eastAsia="UD デジタル 教科書体 NK-R"/>
        </w:rPr>
      </w:pPr>
      <w:r w:rsidRPr="0057338C">
        <w:rPr>
          <w:rFonts w:ascii="UD デジタル 教科書体 NK-R" w:eastAsia="UD デジタル 教科書体 NK-R" w:hint="eastAsia"/>
          <w:sz w:val="18"/>
          <w:szCs w:val="20"/>
        </w:rPr>
        <w:t>※ご記入頂いた情報は本</w:t>
      </w:r>
      <w:r>
        <w:rPr>
          <w:rFonts w:ascii="UD デジタル 教科書体 NK-R" w:eastAsia="UD デジタル 教科書体 NK-R" w:hint="eastAsia"/>
          <w:sz w:val="18"/>
          <w:szCs w:val="20"/>
        </w:rPr>
        <w:t>講習会</w:t>
      </w:r>
      <w:r w:rsidRPr="0057338C">
        <w:rPr>
          <w:rFonts w:ascii="UD デジタル 教科書体 NK-R" w:eastAsia="UD デジタル 教科書体 NK-R" w:hint="eastAsia"/>
          <w:sz w:val="18"/>
          <w:szCs w:val="20"/>
        </w:rPr>
        <w:t>に関する運営のみに利用し、取扱いにつきましては個人情報保護法に則り、厳重に管理致します。</w:t>
      </w:r>
    </w:p>
    <w:p w14:paraId="7CA12E33" w14:textId="77777777" w:rsidR="006D72F1" w:rsidRPr="0041316A" w:rsidRDefault="006D72F1" w:rsidP="006D72F1">
      <w:pPr>
        <w:spacing w:line="20" w:lineRule="exact"/>
      </w:pPr>
    </w:p>
    <w:sectPr w:rsidR="006D72F1" w:rsidRPr="0041316A" w:rsidSect="007755D1">
      <w:pgSz w:w="11906" w:h="16838" w:code="9"/>
      <w:pgMar w:top="1701"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80C2" w14:textId="77777777" w:rsidR="00170DDC" w:rsidRDefault="00170DDC">
      <w:r>
        <w:separator/>
      </w:r>
    </w:p>
  </w:endnote>
  <w:endnote w:type="continuationSeparator" w:id="0">
    <w:p w14:paraId="074F9B10" w14:textId="77777777" w:rsidR="00170DDC" w:rsidRDefault="0017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1CC4" w14:textId="77777777" w:rsidR="00170DDC" w:rsidRDefault="00170DDC">
      <w:r>
        <w:separator/>
      </w:r>
    </w:p>
  </w:footnote>
  <w:footnote w:type="continuationSeparator" w:id="0">
    <w:p w14:paraId="7006DBFE" w14:textId="77777777" w:rsidR="00170DDC" w:rsidRDefault="0017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C71"/>
    <w:multiLevelType w:val="hybridMultilevel"/>
    <w:tmpl w:val="A3F21F50"/>
    <w:lvl w:ilvl="0" w:tplc="DE342C2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63F67AB"/>
    <w:multiLevelType w:val="hybridMultilevel"/>
    <w:tmpl w:val="EFEE4270"/>
    <w:lvl w:ilvl="0" w:tplc="A4D4E46E">
      <w:start w:val="7"/>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F3A4FC5"/>
    <w:multiLevelType w:val="hybridMultilevel"/>
    <w:tmpl w:val="B210A2CA"/>
    <w:lvl w:ilvl="0" w:tplc="D7B611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2829556">
    <w:abstractNumId w:val="2"/>
  </w:num>
  <w:num w:numId="2" w16cid:durableId="687372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10773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50" fillcolor="none [3213]" strokecolor="none [3213]">
      <v:fill color="none [3213]"/>
      <v:stroke color="none [3213]" weight=".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D5"/>
    <w:rsid w:val="00010314"/>
    <w:rsid w:val="00015786"/>
    <w:rsid w:val="00064AD7"/>
    <w:rsid w:val="000657EC"/>
    <w:rsid w:val="00075EF9"/>
    <w:rsid w:val="00086D34"/>
    <w:rsid w:val="000B1956"/>
    <w:rsid w:val="000E7E0D"/>
    <w:rsid w:val="000F0884"/>
    <w:rsid w:val="000F26E7"/>
    <w:rsid w:val="000F4C74"/>
    <w:rsid w:val="001142CF"/>
    <w:rsid w:val="00120E38"/>
    <w:rsid w:val="001249BB"/>
    <w:rsid w:val="00124B6B"/>
    <w:rsid w:val="00126E1E"/>
    <w:rsid w:val="00135001"/>
    <w:rsid w:val="00170DDC"/>
    <w:rsid w:val="00195D78"/>
    <w:rsid w:val="001A3E96"/>
    <w:rsid w:val="001A5F41"/>
    <w:rsid w:val="001A6324"/>
    <w:rsid w:val="001D6138"/>
    <w:rsid w:val="001F06B6"/>
    <w:rsid w:val="001F77B6"/>
    <w:rsid w:val="00200416"/>
    <w:rsid w:val="002144FE"/>
    <w:rsid w:val="0025600C"/>
    <w:rsid w:val="002922D4"/>
    <w:rsid w:val="002A71A3"/>
    <w:rsid w:val="002B2E89"/>
    <w:rsid w:val="002D04C8"/>
    <w:rsid w:val="002F61C9"/>
    <w:rsid w:val="003309CA"/>
    <w:rsid w:val="003419EC"/>
    <w:rsid w:val="003507C6"/>
    <w:rsid w:val="0038330A"/>
    <w:rsid w:val="00387656"/>
    <w:rsid w:val="003919ED"/>
    <w:rsid w:val="0039476E"/>
    <w:rsid w:val="003C1DE8"/>
    <w:rsid w:val="003E5516"/>
    <w:rsid w:val="00404CEE"/>
    <w:rsid w:val="004068F4"/>
    <w:rsid w:val="0041316A"/>
    <w:rsid w:val="00421477"/>
    <w:rsid w:val="00467F00"/>
    <w:rsid w:val="00467F49"/>
    <w:rsid w:val="004B0F56"/>
    <w:rsid w:val="004B4985"/>
    <w:rsid w:val="004C0AC7"/>
    <w:rsid w:val="004D06BA"/>
    <w:rsid w:val="004D1799"/>
    <w:rsid w:val="004F56D4"/>
    <w:rsid w:val="0052133A"/>
    <w:rsid w:val="00533683"/>
    <w:rsid w:val="005506FC"/>
    <w:rsid w:val="005723F7"/>
    <w:rsid w:val="00587070"/>
    <w:rsid w:val="005A1993"/>
    <w:rsid w:val="005A2EDD"/>
    <w:rsid w:val="005A3722"/>
    <w:rsid w:val="005B10D0"/>
    <w:rsid w:val="005B385E"/>
    <w:rsid w:val="005B70A4"/>
    <w:rsid w:val="005C2AAE"/>
    <w:rsid w:val="005E77F1"/>
    <w:rsid w:val="005F1008"/>
    <w:rsid w:val="005F1BAD"/>
    <w:rsid w:val="005F4D5C"/>
    <w:rsid w:val="0060690E"/>
    <w:rsid w:val="00630A64"/>
    <w:rsid w:val="00630A77"/>
    <w:rsid w:val="00632A7F"/>
    <w:rsid w:val="0064214D"/>
    <w:rsid w:val="00654869"/>
    <w:rsid w:val="00654D3A"/>
    <w:rsid w:val="006560F3"/>
    <w:rsid w:val="00663971"/>
    <w:rsid w:val="00682F1F"/>
    <w:rsid w:val="00690023"/>
    <w:rsid w:val="006B58E0"/>
    <w:rsid w:val="006B7277"/>
    <w:rsid w:val="006C00BB"/>
    <w:rsid w:val="006D72F1"/>
    <w:rsid w:val="006E3ABB"/>
    <w:rsid w:val="006E5D87"/>
    <w:rsid w:val="00702215"/>
    <w:rsid w:val="00724838"/>
    <w:rsid w:val="00730A03"/>
    <w:rsid w:val="00737F96"/>
    <w:rsid w:val="007400C3"/>
    <w:rsid w:val="00750E6E"/>
    <w:rsid w:val="00762630"/>
    <w:rsid w:val="007755D1"/>
    <w:rsid w:val="007E447F"/>
    <w:rsid w:val="007F7643"/>
    <w:rsid w:val="00807C05"/>
    <w:rsid w:val="008150C5"/>
    <w:rsid w:val="0083553D"/>
    <w:rsid w:val="00841ED2"/>
    <w:rsid w:val="008476EB"/>
    <w:rsid w:val="00850672"/>
    <w:rsid w:val="00850F9A"/>
    <w:rsid w:val="00867AF7"/>
    <w:rsid w:val="00870E99"/>
    <w:rsid w:val="00885DC4"/>
    <w:rsid w:val="0089073D"/>
    <w:rsid w:val="008B01F2"/>
    <w:rsid w:val="008C2170"/>
    <w:rsid w:val="008C58DE"/>
    <w:rsid w:val="008E37B6"/>
    <w:rsid w:val="009351B1"/>
    <w:rsid w:val="00941BB0"/>
    <w:rsid w:val="00961BF9"/>
    <w:rsid w:val="00977B0A"/>
    <w:rsid w:val="0098488D"/>
    <w:rsid w:val="009A77F8"/>
    <w:rsid w:val="009B3DE8"/>
    <w:rsid w:val="009B7B51"/>
    <w:rsid w:val="009C3922"/>
    <w:rsid w:val="00A02A26"/>
    <w:rsid w:val="00A10762"/>
    <w:rsid w:val="00A12EEB"/>
    <w:rsid w:val="00A16116"/>
    <w:rsid w:val="00A24AD4"/>
    <w:rsid w:val="00A26058"/>
    <w:rsid w:val="00A30B40"/>
    <w:rsid w:val="00A621ED"/>
    <w:rsid w:val="00A760B3"/>
    <w:rsid w:val="00A775B1"/>
    <w:rsid w:val="00AA6513"/>
    <w:rsid w:val="00AB31F2"/>
    <w:rsid w:val="00AB4227"/>
    <w:rsid w:val="00AB461A"/>
    <w:rsid w:val="00AC1D1B"/>
    <w:rsid w:val="00AC588A"/>
    <w:rsid w:val="00AD6721"/>
    <w:rsid w:val="00AE5BAA"/>
    <w:rsid w:val="00B05670"/>
    <w:rsid w:val="00B05C32"/>
    <w:rsid w:val="00B075AF"/>
    <w:rsid w:val="00B142B9"/>
    <w:rsid w:val="00B22D51"/>
    <w:rsid w:val="00B26478"/>
    <w:rsid w:val="00B37D42"/>
    <w:rsid w:val="00B45C30"/>
    <w:rsid w:val="00B62B38"/>
    <w:rsid w:val="00B82A1F"/>
    <w:rsid w:val="00BB05F4"/>
    <w:rsid w:val="00BD0CEB"/>
    <w:rsid w:val="00BD47B9"/>
    <w:rsid w:val="00BF121E"/>
    <w:rsid w:val="00BF1C1A"/>
    <w:rsid w:val="00BF4DDD"/>
    <w:rsid w:val="00BF6093"/>
    <w:rsid w:val="00C21907"/>
    <w:rsid w:val="00C26114"/>
    <w:rsid w:val="00C36C4B"/>
    <w:rsid w:val="00C56260"/>
    <w:rsid w:val="00C6018C"/>
    <w:rsid w:val="00C620A9"/>
    <w:rsid w:val="00C6582E"/>
    <w:rsid w:val="00C74530"/>
    <w:rsid w:val="00C9665B"/>
    <w:rsid w:val="00CB79C5"/>
    <w:rsid w:val="00CE1198"/>
    <w:rsid w:val="00CF6A6B"/>
    <w:rsid w:val="00D02B19"/>
    <w:rsid w:val="00D0708C"/>
    <w:rsid w:val="00D157BB"/>
    <w:rsid w:val="00D26BC2"/>
    <w:rsid w:val="00D331E5"/>
    <w:rsid w:val="00D522B0"/>
    <w:rsid w:val="00D72F1D"/>
    <w:rsid w:val="00D75913"/>
    <w:rsid w:val="00D76E94"/>
    <w:rsid w:val="00D83DC7"/>
    <w:rsid w:val="00D84DA9"/>
    <w:rsid w:val="00D871B3"/>
    <w:rsid w:val="00D90342"/>
    <w:rsid w:val="00DB5632"/>
    <w:rsid w:val="00DB7D2A"/>
    <w:rsid w:val="00DC3B2C"/>
    <w:rsid w:val="00DE0316"/>
    <w:rsid w:val="00DE6CD1"/>
    <w:rsid w:val="00DE78DE"/>
    <w:rsid w:val="00DF451E"/>
    <w:rsid w:val="00E07E28"/>
    <w:rsid w:val="00E1103F"/>
    <w:rsid w:val="00E36626"/>
    <w:rsid w:val="00E53803"/>
    <w:rsid w:val="00E54A69"/>
    <w:rsid w:val="00E60092"/>
    <w:rsid w:val="00E66DBB"/>
    <w:rsid w:val="00E84DFF"/>
    <w:rsid w:val="00EC1860"/>
    <w:rsid w:val="00EE4898"/>
    <w:rsid w:val="00F05368"/>
    <w:rsid w:val="00F20768"/>
    <w:rsid w:val="00F407FE"/>
    <w:rsid w:val="00F46CE2"/>
    <w:rsid w:val="00F523D5"/>
    <w:rsid w:val="00F818E0"/>
    <w:rsid w:val="00F81B9C"/>
    <w:rsid w:val="00F81ECE"/>
    <w:rsid w:val="00F8528C"/>
    <w:rsid w:val="00F9195A"/>
    <w:rsid w:val="00FD0687"/>
    <w:rsid w:val="00FE4992"/>
    <w:rsid w:val="00FE572F"/>
    <w:rsid w:val="00FE71FF"/>
    <w:rsid w:val="00FF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3]" strokecolor="none [3213]">
      <v:fill color="none [3213]"/>
      <v:stroke color="none [3213]" weight=".5pt"/>
      <v:shadow color="#868686"/>
      <v:textbox inset="5.85pt,.7pt,5.85pt,.7pt"/>
    </o:shapedefaults>
    <o:shapelayout v:ext="edit">
      <o:idmap v:ext="edit" data="2"/>
    </o:shapelayout>
  </w:shapeDefaults>
  <w:decimalSymbol w:val="."/>
  <w:listSeparator w:val=","/>
  <w14:docId w14:val="65358C34"/>
  <w15:chartTrackingRefBased/>
  <w15:docId w15:val="{ACF3BBCB-BD73-4979-9C25-DA5E1A2B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spacing w:line="280" w:lineRule="exact"/>
    </w:pPr>
    <w:rPr>
      <w:sz w:val="20"/>
    </w:rPr>
  </w:style>
  <w:style w:type="paragraph" w:styleId="a4">
    <w:name w:val="Balloon Text"/>
    <w:basedOn w:val="a"/>
    <w:semiHidden/>
    <w:rPr>
      <w:rFonts w:ascii="Arial" w:eastAsia="ＭＳ ゴシック" w:hAnsi="Arial"/>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Date"/>
    <w:basedOn w:val="a"/>
    <w:next w:val="a"/>
    <w:semiHidden/>
    <w:unhideWhenUsed/>
  </w:style>
  <w:style w:type="character" w:customStyle="1" w:styleId="aa">
    <w:name w:val="日付 (文字)"/>
    <w:semiHidden/>
    <w:rPr>
      <w:kern w:val="2"/>
      <w:sz w:val="21"/>
      <w:szCs w:val="24"/>
    </w:rPr>
  </w:style>
  <w:style w:type="paragraph" w:styleId="ab">
    <w:name w:val="List Paragraph"/>
    <w:basedOn w:val="a"/>
    <w:uiPriority w:val="34"/>
    <w:qFormat/>
    <w:rsid w:val="004F56D4"/>
    <w:pPr>
      <w:ind w:leftChars="400" w:left="840"/>
    </w:pPr>
    <w:rPr>
      <w:rFonts w:ascii="Arial" w:eastAsia="ＭＳ Ｐゴシック" w:hAnsi="Arial" w:cs="Arial"/>
      <w:kern w:val="0"/>
      <w:szCs w:val="21"/>
    </w:rPr>
  </w:style>
  <w:style w:type="paragraph" w:styleId="ac">
    <w:name w:val="Plain Text"/>
    <w:basedOn w:val="a"/>
    <w:link w:val="ad"/>
    <w:uiPriority w:val="99"/>
    <w:unhideWhenUsed/>
    <w:rsid w:val="00A16116"/>
    <w:rPr>
      <w:rFonts w:ascii="ＭＳ ゴシック" w:eastAsia="ＭＳ ゴシック" w:hAnsi="Courier New" w:cs="Courier New"/>
      <w:sz w:val="20"/>
      <w:szCs w:val="21"/>
    </w:rPr>
  </w:style>
  <w:style w:type="character" w:customStyle="1" w:styleId="ad">
    <w:name w:val="書式なし (文字)"/>
    <w:link w:val="ac"/>
    <w:uiPriority w:val="99"/>
    <w:rsid w:val="00A16116"/>
    <w:rPr>
      <w:rFonts w:ascii="ＭＳ ゴシック" w:eastAsia="ＭＳ ゴシック" w:hAnsi="Courier New" w:cs="Courier New"/>
      <w:kern w:val="2"/>
      <w:szCs w:val="21"/>
    </w:rPr>
  </w:style>
  <w:style w:type="table" w:styleId="ae">
    <w:name w:val="Table Grid"/>
    <w:basedOn w:val="a1"/>
    <w:uiPriority w:val="39"/>
    <w:rsid w:val="00AE5B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36710">
      <w:bodyDiv w:val="1"/>
      <w:marLeft w:val="0"/>
      <w:marRight w:val="0"/>
      <w:marTop w:val="0"/>
      <w:marBottom w:val="0"/>
      <w:divBdr>
        <w:top w:val="none" w:sz="0" w:space="0" w:color="auto"/>
        <w:left w:val="none" w:sz="0" w:space="0" w:color="auto"/>
        <w:bottom w:val="none" w:sz="0" w:space="0" w:color="auto"/>
        <w:right w:val="none" w:sz="0" w:space="0" w:color="auto"/>
      </w:divBdr>
    </w:div>
    <w:div w:id="21377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F25BD-513E-4EBF-9769-6A63964C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86</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日本マネージメント・リサーチ</dc:creator>
  <cp:keywords/>
  <cp:lastModifiedBy>商工会 大平町</cp:lastModifiedBy>
  <cp:revision>3</cp:revision>
  <cp:lastPrinted>2023-10-05T06:56:00Z</cp:lastPrinted>
  <dcterms:created xsi:type="dcterms:W3CDTF">2023-10-05T05:28:00Z</dcterms:created>
  <dcterms:modified xsi:type="dcterms:W3CDTF">2023-10-05T06:56:00Z</dcterms:modified>
</cp:coreProperties>
</file>